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947E" w14:textId="77777777" w:rsidR="00332069" w:rsidRDefault="00332069" w:rsidP="003209C4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38EDD" wp14:editId="1FBA1B87">
            <wp:simplePos x="0" y="0"/>
            <wp:positionH relativeFrom="column">
              <wp:posOffset>-708515</wp:posOffset>
            </wp:positionH>
            <wp:positionV relativeFrom="paragraph">
              <wp:posOffset>-1058400</wp:posOffset>
            </wp:positionV>
            <wp:extent cx="7537804" cy="2720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227" cy="273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450">
        <w:br/>
      </w:r>
      <w:r w:rsidR="006B5450">
        <w:br/>
      </w:r>
      <w:r w:rsidR="006B5450">
        <w:br/>
      </w:r>
      <w:r w:rsidR="006B5450">
        <w:br/>
      </w:r>
    </w:p>
    <w:p w14:paraId="59164078" w14:textId="25289F5E" w:rsidR="00FF05FF" w:rsidRPr="00332069" w:rsidRDefault="00FF05FF" w:rsidP="003209C4">
      <w:pPr>
        <w:pStyle w:val="1"/>
      </w:pPr>
      <w:r w:rsidRPr="00BD3AB5">
        <w:rPr>
          <w:sz w:val="34"/>
          <w:szCs w:val="34"/>
        </w:rPr>
        <w:t>Для корректного отображения анкеты, пожалуйста, заполняйте все данные с ПК</w:t>
      </w:r>
    </w:p>
    <w:p w14:paraId="21FA865F" w14:textId="7544524D" w:rsidR="006B5450" w:rsidRPr="00FF05FF" w:rsidRDefault="006B5450" w:rsidP="003209C4">
      <w:pPr>
        <w:pStyle w:val="1"/>
      </w:pPr>
      <w:r>
        <w:br/>
      </w:r>
      <w:r w:rsidRPr="006B5450">
        <w:t>I. Информация о некоммерческой организации</w:t>
      </w:r>
    </w:p>
    <w:p w14:paraId="2301A842" w14:textId="77777777" w:rsidR="006B5450" w:rsidRPr="008B6ECC" w:rsidRDefault="006B5450" w:rsidP="008B6ECC">
      <w:pPr>
        <w:rPr>
          <w:b/>
        </w:rPr>
      </w:pPr>
    </w:p>
    <w:p w14:paraId="11A09E5E" w14:textId="7EC36054" w:rsidR="006B5450" w:rsidRPr="002C3D95" w:rsidRDefault="002C3D95" w:rsidP="002C3D95">
      <w:pPr>
        <w:rPr>
          <w:b/>
        </w:rPr>
      </w:pPr>
      <w:r w:rsidRPr="002C3D95">
        <w:rPr>
          <w:b/>
        </w:rPr>
        <w:t>1.</w:t>
      </w:r>
      <w:r>
        <w:rPr>
          <w:b/>
        </w:rPr>
        <w:t xml:space="preserve"> </w:t>
      </w:r>
      <w:r w:rsidR="00F27B13" w:rsidRPr="002C3D95">
        <w:rPr>
          <w:b/>
        </w:rPr>
        <w:t>Полное наименование</w:t>
      </w:r>
      <w:r w:rsidR="006B5450" w:rsidRPr="002C3D95">
        <w:rPr>
          <w:b/>
        </w:rPr>
        <w:t xml:space="preserve"> НКО</w:t>
      </w:r>
    </w:p>
    <w:p w14:paraId="1CF25CA4" w14:textId="073A833A" w:rsidR="003C4403" w:rsidRPr="008019FA" w:rsidRDefault="001B7894" w:rsidP="004672FD">
      <w:pPr>
        <w:shd w:val="clear" w:color="auto" w:fill="E7E6E6" w:themeFill="background2"/>
        <w:rPr>
          <w:iCs/>
          <w:color w:val="404040" w:themeColor="text1" w:themeTint="BF"/>
        </w:rPr>
      </w:pPr>
      <w:r w:rsidRPr="008019FA">
        <w:rPr>
          <w:iCs/>
          <w:color w:val="404040" w:themeColor="text1" w:themeTint="BF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 w:rsidRPr="008019FA">
        <w:rPr>
          <w:iCs/>
          <w:color w:val="404040" w:themeColor="text1" w:themeTint="BF"/>
        </w:rPr>
        <w:instrText xml:space="preserve"> FORMTEXT </w:instrText>
      </w:r>
      <w:r w:rsidRPr="008019FA">
        <w:rPr>
          <w:iCs/>
          <w:color w:val="404040" w:themeColor="text1" w:themeTint="BF"/>
        </w:rPr>
      </w:r>
      <w:r w:rsidRPr="008019FA">
        <w:rPr>
          <w:iCs/>
          <w:color w:val="404040" w:themeColor="text1" w:themeTint="BF"/>
        </w:rPr>
        <w:fldChar w:fldCharType="separate"/>
      </w:r>
      <w:r w:rsidR="00243A8E" w:rsidRPr="008019FA">
        <w:rPr>
          <w:iCs/>
          <w:color w:val="404040" w:themeColor="text1" w:themeTint="BF"/>
        </w:rPr>
        <w:t> </w:t>
      </w:r>
      <w:r w:rsidR="00F77688" w:rsidRPr="008019FA">
        <w:rPr>
          <w:iCs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="00243A8E" w:rsidRPr="008019FA">
        <w:rPr>
          <w:iCs/>
          <w:color w:val="404040" w:themeColor="text1" w:themeTint="BF"/>
        </w:rPr>
        <w:t> </w:t>
      </w:r>
      <w:r w:rsidR="00243A8E" w:rsidRPr="008019FA">
        <w:rPr>
          <w:iCs/>
          <w:color w:val="404040" w:themeColor="text1" w:themeTint="BF"/>
        </w:rPr>
        <w:t> </w:t>
      </w:r>
      <w:r w:rsidR="00243A8E" w:rsidRPr="008019FA">
        <w:rPr>
          <w:iCs/>
          <w:color w:val="404040" w:themeColor="text1" w:themeTint="BF"/>
        </w:rPr>
        <w:t> </w:t>
      </w:r>
      <w:r w:rsidR="00243A8E" w:rsidRPr="008019FA">
        <w:rPr>
          <w:iCs/>
          <w:color w:val="404040" w:themeColor="text1" w:themeTint="BF"/>
        </w:rPr>
        <w:t> </w:t>
      </w:r>
      <w:r w:rsidRPr="008019FA">
        <w:rPr>
          <w:iCs/>
          <w:color w:val="404040" w:themeColor="text1" w:themeTint="BF"/>
        </w:rPr>
        <w:fldChar w:fldCharType="end"/>
      </w:r>
      <w:bookmarkEnd w:id="0"/>
    </w:p>
    <w:p w14:paraId="0FFDBBB4" w14:textId="77777777" w:rsidR="001B7894" w:rsidRDefault="001B7894" w:rsidP="008B6ECC"/>
    <w:p w14:paraId="17AC6DF7" w14:textId="7ACB9284" w:rsidR="008B6ECC" w:rsidRPr="00CF50A4" w:rsidRDefault="002C3D95" w:rsidP="008B6ECC">
      <w:pPr>
        <w:rPr>
          <w:b/>
        </w:rPr>
      </w:pPr>
      <w:r>
        <w:rPr>
          <w:b/>
        </w:rPr>
        <w:t xml:space="preserve">2. </w:t>
      </w:r>
      <w:r w:rsidR="00F27B13">
        <w:rPr>
          <w:b/>
        </w:rPr>
        <w:t>Сокращенное наименование</w:t>
      </w:r>
      <w:r w:rsidR="008B6ECC" w:rsidRPr="008B6ECC">
        <w:rPr>
          <w:b/>
        </w:rPr>
        <w:t xml:space="preserve"> НКО</w:t>
      </w:r>
    </w:p>
    <w:p w14:paraId="40F073EB" w14:textId="7C0C8E4A" w:rsidR="003C4403" w:rsidRPr="008019FA" w:rsidRDefault="001B7894" w:rsidP="004672FD">
      <w:pPr>
        <w:shd w:val="clear" w:color="auto" w:fill="E7E6E6" w:themeFill="background2"/>
        <w:rPr>
          <w:iCs/>
          <w:color w:val="404040" w:themeColor="text1" w:themeTint="BF"/>
        </w:rPr>
      </w:pPr>
      <w:r w:rsidRPr="008019FA">
        <w:rPr>
          <w:iCs/>
          <w:color w:val="404040" w:themeColor="text1" w:themeTint="BF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" w:name="ТекстовоеПоле5"/>
      <w:r w:rsidRPr="008019FA">
        <w:rPr>
          <w:iCs/>
          <w:color w:val="404040" w:themeColor="text1" w:themeTint="BF"/>
        </w:rPr>
        <w:instrText xml:space="preserve"> FORMTEXT </w:instrText>
      </w:r>
      <w:r w:rsidRPr="008019FA">
        <w:rPr>
          <w:iCs/>
          <w:color w:val="404040" w:themeColor="text1" w:themeTint="BF"/>
        </w:rPr>
      </w:r>
      <w:r w:rsidRPr="008019FA">
        <w:rPr>
          <w:iCs/>
          <w:color w:val="404040" w:themeColor="text1" w:themeTint="BF"/>
        </w:rPr>
        <w:fldChar w:fldCharType="separate"/>
      </w:r>
      <w:r w:rsidRPr="008019FA">
        <w:rPr>
          <w:iCs/>
          <w:noProof/>
          <w:color w:val="404040" w:themeColor="text1" w:themeTint="BF"/>
        </w:rPr>
        <w:t> </w:t>
      </w:r>
      <w:r w:rsidR="00F77688" w:rsidRPr="008019FA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8019FA">
        <w:rPr>
          <w:iCs/>
          <w:noProof/>
          <w:color w:val="404040" w:themeColor="text1" w:themeTint="BF"/>
        </w:rPr>
        <w:t> </w:t>
      </w:r>
      <w:r w:rsidRPr="008019FA">
        <w:rPr>
          <w:iCs/>
          <w:noProof/>
          <w:color w:val="404040" w:themeColor="text1" w:themeTint="BF"/>
        </w:rPr>
        <w:t> </w:t>
      </w:r>
      <w:r w:rsidRPr="008019FA">
        <w:rPr>
          <w:iCs/>
          <w:noProof/>
          <w:color w:val="404040" w:themeColor="text1" w:themeTint="BF"/>
        </w:rPr>
        <w:t> </w:t>
      </w:r>
      <w:r w:rsidRPr="008019FA">
        <w:rPr>
          <w:iCs/>
          <w:noProof/>
          <w:color w:val="404040" w:themeColor="text1" w:themeTint="BF"/>
        </w:rPr>
        <w:t> </w:t>
      </w:r>
      <w:r w:rsidRPr="008019FA">
        <w:rPr>
          <w:iCs/>
          <w:color w:val="404040" w:themeColor="text1" w:themeTint="BF"/>
        </w:rPr>
        <w:fldChar w:fldCharType="end"/>
      </w:r>
      <w:bookmarkEnd w:id="1"/>
    </w:p>
    <w:p w14:paraId="6202FC9B" w14:textId="77777777" w:rsidR="001B7894" w:rsidRDefault="001B7894" w:rsidP="008B6ECC"/>
    <w:p w14:paraId="764E206F" w14:textId="55971DC3" w:rsidR="008B6ECC" w:rsidRPr="008B6ECC" w:rsidRDefault="002C3D95" w:rsidP="008B6ECC">
      <w:pPr>
        <w:rPr>
          <w:b/>
        </w:rPr>
      </w:pPr>
      <w:r>
        <w:rPr>
          <w:b/>
        </w:rPr>
        <w:t xml:space="preserve">3. </w:t>
      </w:r>
      <w:r w:rsidR="008B6ECC" w:rsidRPr="008B6ECC">
        <w:rPr>
          <w:b/>
        </w:rPr>
        <w:t xml:space="preserve">Дата создания </w:t>
      </w:r>
      <w:r w:rsidR="00CF50A4">
        <w:rPr>
          <w:b/>
        </w:rPr>
        <w:t>НКО</w:t>
      </w:r>
    </w:p>
    <w:p w14:paraId="03DF0243" w14:textId="3A2B7A38" w:rsidR="003C4403" w:rsidRPr="00332069" w:rsidRDefault="001B7894" w:rsidP="00332069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2" w:name="ТекстовоеПоле6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2"/>
    </w:p>
    <w:p w14:paraId="4CD96ED4" w14:textId="77777777" w:rsidR="000E008E" w:rsidRPr="008B6ECC" w:rsidRDefault="000E008E" w:rsidP="008B6ECC"/>
    <w:p w14:paraId="0DD9F2EB" w14:textId="352140D5" w:rsidR="006B5450" w:rsidRDefault="002C3D95" w:rsidP="008E787F">
      <w:pPr>
        <w:rPr>
          <w:b/>
        </w:rPr>
      </w:pPr>
      <w:r>
        <w:rPr>
          <w:b/>
        </w:rPr>
        <w:t xml:space="preserve">4. </w:t>
      </w:r>
      <w:r w:rsidR="00CF50A4">
        <w:rPr>
          <w:b/>
        </w:rPr>
        <w:t>Ключевой вид</w:t>
      </w:r>
      <w:r w:rsidR="008B6ECC" w:rsidRPr="008B6ECC">
        <w:rPr>
          <w:b/>
        </w:rPr>
        <w:t xml:space="preserve"> деятельности, соответствующи</w:t>
      </w:r>
      <w:r w:rsidR="00CF50A4">
        <w:rPr>
          <w:b/>
        </w:rPr>
        <w:t>й</w:t>
      </w:r>
      <w:r w:rsidR="008B6ECC" w:rsidRPr="008B6ECC">
        <w:rPr>
          <w:b/>
        </w:rPr>
        <w:t xml:space="preserve"> направлени</w:t>
      </w:r>
      <w:r w:rsidR="00CF50A4">
        <w:rPr>
          <w:b/>
        </w:rPr>
        <w:t>ю</w:t>
      </w:r>
      <w:r w:rsidR="008B6ECC" w:rsidRPr="008B6ECC">
        <w:rPr>
          <w:b/>
        </w:rPr>
        <w:t xml:space="preserve"> акселератора</w:t>
      </w:r>
      <w:r w:rsidR="00CF50A4">
        <w:rPr>
          <w:b/>
        </w:rPr>
        <w:t>. Для этого нажмите на поле</w:t>
      </w:r>
      <w:r w:rsidR="00CF6DC6">
        <w:rPr>
          <w:b/>
        </w:rPr>
        <w:t xml:space="preserve"> и выберите ответ</w:t>
      </w:r>
    </w:p>
    <w:p w14:paraId="626152A7" w14:textId="351F0FF5" w:rsidR="00CF50A4" w:rsidRPr="004C489F" w:rsidRDefault="00CF50A4" w:rsidP="00CF50A4">
      <w:pPr>
        <w:shd w:val="clear" w:color="auto" w:fill="E7E6E6" w:themeFill="background2"/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ПолеСоСписком13"/>
            <w:enabled/>
            <w:calcOnExit w:val="0"/>
            <w:ddList>
              <w:listEntry w:val="(выберите ответ)"/>
              <w:listEntry w:val="Поддержка института семьи"/>
              <w:listEntry w:val="Образование"/>
              <w:listEntry w:val="Работа с наследием и развитие территорий"/>
            </w:ddList>
          </w:ffData>
        </w:fldChar>
      </w:r>
      <w:bookmarkStart w:id="3" w:name="ПолеСоСписком13"/>
      <w:r>
        <w:rPr>
          <w:color w:val="404040" w:themeColor="text1" w:themeTint="BF"/>
        </w:rPr>
        <w:instrText xml:space="preserve"> FORMDROPDOWN </w:instrText>
      </w:r>
      <w:r w:rsidR="00623ACD">
        <w:rPr>
          <w:color w:val="404040" w:themeColor="text1" w:themeTint="BF"/>
        </w:rPr>
      </w:r>
      <w:r w:rsidR="00623ACD">
        <w:rPr>
          <w:color w:val="404040" w:themeColor="text1" w:themeTint="BF"/>
        </w:rPr>
        <w:fldChar w:fldCharType="separate"/>
      </w:r>
      <w:r>
        <w:rPr>
          <w:color w:val="404040" w:themeColor="text1" w:themeTint="BF"/>
        </w:rPr>
        <w:fldChar w:fldCharType="end"/>
      </w:r>
      <w:bookmarkEnd w:id="3"/>
    </w:p>
    <w:p w14:paraId="0B03AE54" w14:textId="77777777" w:rsidR="00CF50A4" w:rsidRPr="00CF50A4" w:rsidRDefault="00CF50A4" w:rsidP="008B6ECC">
      <w:pPr>
        <w:rPr>
          <w:b/>
        </w:rPr>
      </w:pPr>
    </w:p>
    <w:p w14:paraId="7D48DC56" w14:textId="1671B485" w:rsidR="008B6ECC" w:rsidRPr="008B6ECC" w:rsidRDefault="002C3D95" w:rsidP="008B6ECC">
      <w:pPr>
        <w:rPr>
          <w:b/>
        </w:rPr>
      </w:pPr>
      <w:r>
        <w:rPr>
          <w:b/>
        </w:rPr>
        <w:lastRenderedPageBreak/>
        <w:t xml:space="preserve">5. </w:t>
      </w:r>
      <w:r w:rsidR="00CF6DC6">
        <w:rPr>
          <w:b/>
        </w:rPr>
        <w:t xml:space="preserve">Укажите программы, которые отражают выбранное направление: их краткое описание и главные результаты в цифрах </w:t>
      </w:r>
      <w:r w:rsidR="006B5B62">
        <w:rPr>
          <w:b/>
        </w:rPr>
        <w:t>(ограничение 1500 символов)</w:t>
      </w:r>
    </w:p>
    <w:p w14:paraId="1DF2D54F" w14:textId="6257C697" w:rsidR="001B7894" w:rsidRPr="004C489F" w:rsidRDefault="00BA4B2B" w:rsidP="004C489F">
      <w:pPr>
        <w:shd w:val="clear" w:color="auto" w:fill="E7E6E6" w:themeFill="background2"/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ТекстовоеПоле8"/>
            <w:enabled/>
            <w:calcOnExit w:val="0"/>
            <w:textInput>
              <w:maxLength w:val="1600"/>
            </w:textInput>
          </w:ffData>
        </w:fldChar>
      </w:r>
      <w:bookmarkStart w:id="4" w:name="ТекстовоеПоле8"/>
      <w:r>
        <w:rPr>
          <w:color w:val="404040" w:themeColor="text1" w:themeTint="BF"/>
        </w:rPr>
        <w:instrText xml:space="preserve"> FORMTEXT </w:instrText>
      </w:r>
      <w:r>
        <w:rPr>
          <w:color w:val="404040" w:themeColor="text1" w:themeTint="BF"/>
        </w:rPr>
      </w:r>
      <w:r>
        <w:rPr>
          <w:color w:val="404040" w:themeColor="text1" w:themeTint="BF"/>
        </w:rPr>
        <w:fldChar w:fldCharType="separate"/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noProof/>
          <w:color w:val="404040" w:themeColor="text1" w:themeTint="BF"/>
        </w:rPr>
        <w:t> </w:t>
      </w:r>
      <w:r>
        <w:rPr>
          <w:color w:val="404040" w:themeColor="text1" w:themeTint="BF"/>
        </w:rPr>
        <w:fldChar w:fldCharType="end"/>
      </w:r>
      <w:bookmarkEnd w:id="4"/>
    </w:p>
    <w:p w14:paraId="1392FFEF" w14:textId="77777777" w:rsidR="008B6ECC" w:rsidRDefault="008B6ECC" w:rsidP="008B6ECC"/>
    <w:p w14:paraId="0971376A" w14:textId="11B66C95" w:rsidR="008B6ECC" w:rsidRPr="008B6ECC" w:rsidRDefault="002C3D95" w:rsidP="008B6ECC">
      <w:pPr>
        <w:rPr>
          <w:b/>
        </w:rPr>
      </w:pPr>
      <w:r>
        <w:rPr>
          <w:b/>
        </w:rPr>
        <w:t xml:space="preserve">6. </w:t>
      </w:r>
      <w:r w:rsidR="008B6ECC" w:rsidRPr="008B6ECC">
        <w:rPr>
          <w:b/>
        </w:rPr>
        <w:t>География осуществляемой деятельности</w:t>
      </w:r>
    </w:p>
    <w:p w14:paraId="3A462FD3" w14:textId="33120CA6" w:rsidR="008B6ECC" w:rsidRPr="00E45B89" w:rsidRDefault="00BA4B2B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5" w:name="ТекстовоеПоле9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5"/>
    </w:p>
    <w:p w14:paraId="59B29373" w14:textId="77777777" w:rsidR="001B7894" w:rsidRDefault="001B7894" w:rsidP="008B6ECC">
      <w:pPr>
        <w:tabs>
          <w:tab w:val="left" w:pos="1617"/>
        </w:tabs>
        <w:rPr>
          <w:i/>
        </w:rPr>
      </w:pPr>
    </w:p>
    <w:p w14:paraId="31A583B3" w14:textId="739E7118" w:rsidR="008B6ECC" w:rsidRPr="008B6ECC" w:rsidRDefault="002C3D95" w:rsidP="008B6ECC">
      <w:pPr>
        <w:rPr>
          <w:b/>
        </w:rPr>
      </w:pPr>
      <w:r>
        <w:rPr>
          <w:b/>
        </w:rPr>
        <w:t xml:space="preserve">7. </w:t>
      </w:r>
      <w:r w:rsidR="008B6ECC" w:rsidRPr="008B6ECC">
        <w:rPr>
          <w:b/>
        </w:rPr>
        <w:t>Ссылка на сайт НКО</w:t>
      </w:r>
    </w:p>
    <w:p w14:paraId="4532142D" w14:textId="3CB97844" w:rsidR="008B6ECC" w:rsidRPr="00E45B89" w:rsidRDefault="001B7894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6" w:name="ТекстовоеПоле10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6"/>
    </w:p>
    <w:p w14:paraId="152E5A6E" w14:textId="77777777" w:rsidR="001B7894" w:rsidRDefault="001B7894" w:rsidP="008B6ECC">
      <w:pPr>
        <w:tabs>
          <w:tab w:val="left" w:pos="1617"/>
        </w:tabs>
        <w:rPr>
          <w:i/>
        </w:rPr>
      </w:pPr>
    </w:p>
    <w:p w14:paraId="2D3CCFFA" w14:textId="30602493" w:rsidR="008B6ECC" w:rsidRPr="008B6ECC" w:rsidRDefault="002C3D95" w:rsidP="008B6ECC">
      <w:pPr>
        <w:rPr>
          <w:b/>
        </w:rPr>
      </w:pPr>
      <w:r>
        <w:rPr>
          <w:b/>
        </w:rPr>
        <w:t xml:space="preserve">8. </w:t>
      </w:r>
      <w:r w:rsidR="008B6ECC" w:rsidRPr="008B6ECC">
        <w:rPr>
          <w:b/>
        </w:rPr>
        <w:t>Ссылки на все социальные сети НКО (через запятую)</w:t>
      </w:r>
    </w:p>
    <w:p w14:paraId="4A277262" w14:textId="1E3400BB" w:rsidR="008B6ECC" w:rsidRPr="00E45B89" w:rsidRDefault="001B7894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7" w:name="ТекстовоеПоле11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7"/>
    </w:p>
    <w:p w14:paraId="7A25C5CF" w14:textId="77777777" w:rsidR="001B7894" w:rsidRDefault="001B7894" w:rsidP="008B6ECC">
      <w:pPr>
        <w:tabs>
          <w:tab w:val="left" w:pos="1617"/>
        </w:tabs>
        <w:rPr>
          <w:i/>
        </w:rPr>
      </w:pPr>
    </w:p>
    <w:p w14:paraId="665BF77C" w14:textId="44C10F51" w:rsidR="008B6ECC" w:rsidRPr="008B6ECC" w:rsidRDefault="002C3D95" w:rsidP="008B6ECC">
      <w:pPr>
        <w:rPr>
          <w:b/>
        </w:rPr>
      </w:pPr>
      <w:r>
        <w:rPr>
          <w:b/>
        </w:rPr>
        <w:t xml:space="preserve">9. </w:t>
      </w:r>
      <w:r w:rsidR="008B6ECC" w:rsidRPr="008B6ECC">
        <w:rPr>
          <w:b/>
        </w:rPr>
        <w:t xml:space="preserve">Команда НКО, которая работает с </w:t>
      </w:r>
      <w:r w:rsidR="006B5B62">
        <w:rPr>
          <w:b/>
        </w:rPr>
        <w:t>коммуникациями (продвижение в</w:t>
      </w:r>
      <w:r w:rsidR="00D21DC0">
        <w:rPr>
          <w:b/>
        </w:rPr>
        <w:t> </w:t>
      </w:r>
      <w:r w:rsidR="006B5B62">
        <w:rPr>
          <w:b/>
        </w:rPr>
        <w:t>СМИ, работа с сайтом</w:t>
      </w:r>
      <w:r w:rsidR="006B5B62" w:rsidRPr="006B5B62">
        <w:rPr>
          <w:b/>
        </w:rPr>
        <w:t xml:space="preserve">, </w:t>
      </w:r>
      <w:r w:rsidR="006B5B62">
        <w:rPr>
          <w:b/>
          <w:lang w:val="en-US"/>
        </w:rPr>
        <w:t>SMM</w:t>
      </w:r>
      <w:r w:rsidR="00CF6DC6">
        <w:rPr>
          <w:b/>
        </w:rPr>
        <w:t>, создание имейл-рассылок</w:t>
      </w:r>
      <w:r w:rsidR="006B5B62">
        <w:rPr>
          <w:b/>
        </w:rPr>
        <w:t>). Укажите</w:t>
      </w:r>
      <w:r w:rsidR="008B6ECC" w:rsidRPr="008B6ECC">
        <w:rPr>
          <w:rFonts w:ascii="MS Gothic" w:eastAsia="MS Gothic" w:hAnsi="MS Gothic" w:cs="MS Gothic" w:hint="eastAsia"/>
          <w:b/>
        </w:rPr>
        <w:t> </w:t>
      </w:r>
      <w:r w:rsidR="008B6ECC" w:rsidRPr="008B6ECC">
        <w:rPr>
          <w:b/>
        </w:rPr>
        <w:t>ФИО, функционал</w:t>
      </w:r>
      <w:r w:rsidR="006B5B62">
        <w:rPr>
          <w:b/>
        </w:rPr>
        <w:t xml:space="preserve"> сотрудников</w:t>
      </w:r>
    </w:p>
    <w:p w14:paraId="2FEA73B2" w14:textId="5EFF687E" w:rsidR="008B6ECC" w:rsidRPr="00E45B89" w:rsidRDefault="001B7894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8" w:name="ТекстовоеПоле12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8"/>
    </w:p>
    <w:p w14:paraId="13CBC567" w14:textId="77777777" w:rsidR="001B7894" w:rsidRDefault="001B7894" w:rsidP="008B6ECC">
      <w:pPr>
        <w:tabs>
          <w:tab w:val="left" w:pos="1617"/>
        </w:tabs>
        <w:rPr>
          <w:i/>
        </w:rPr>
      </w:pPr>
    </w:p>
    <w:p w14:paraId="50652FD5" w14:textId="2B4E2EFF" w:rsidR="008B6ECC" w:rsidRPr="008B6ECC" w:rsidRDefault="002C3D95" w:rsidP="008B6ECC">
      <w:pPr>
        <w:rPr>
          <w:b/>
        </w:rPr>
      </w:pPr>
      <w:r>
        <w:rPr>
          <w:b/>
        </w:rPr>
        <w:t xml:space="preserve">10. </w:t>
      </w:r>
      <w:r w:rsidR="008B6ECC" w:rsidRPr="008B6ECC">
        <w:rPr>
          <w:b/>
        </w:rPr>
        <w:t xml:space="preserve">Планирует ли руководство НКО кадровые изменения среди сотрудников, которые работают с </w:t>
      </w:r>
      <w:r w:rsidR="006B5B62">
        <w:rPr>
          <w:b/>
        </w:rPr>
        <w:t>коммуникациями</w:t>
      </w:r>
      <w:r w:rsidR="008B6ECC" w:rsidRPr="008B6ECC">
        <w:rPr>
          <w:b/>
        </w:rPr>
        <w:t xml:space="preserve"> организации? Если да, то какие именно и в какие сроки?</w:t>
      </w:r>
    </w:p>
    <w:p w14:paraId="6BAC96B6" w14:textId="30FC8505" w:rsidR="00F357E8" w:rsidRPr="00332069" w:rsidRDefault="00F357E8" w:rsidP="00332069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9" w:name="ТекстовоеПоле13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9"/>
    </w:p>
    <w:p w14:paraId="712897DB" w14:textId="77777777" w:rsidR="00CF6DC6" w:rsidRDefault="00CF6DC6" w:rsidP="008B6ECC">
      <w:pPr>
        <w:rPr>
          <w:b/>
        </w:rPr>
      </w:pPr>
    </w:p>
    <w:p w14:paraId="5FFB76D3" w14:textId="6A8699CE" w:rsidR="008B6ECC" w:rsidRPr="008B6ECC" w:rsidRDefault="002C3D95" w:rsidP="008B6ECC">
      <w:pPr>
        <w:rPr>
          <w:b/>
        </w:rPr>
      </w:pPr>
      <w:r>
        <w:rPr>
          <w:b/>
        </w:rPr>
        <w:t xml:space="preserve">11. </w:t>
      </w:r>
      <w:r w:rsidR="008B6ECC" w:rsidRPr="008B6ECC">
        <w:rPr>
          <w:b/>
        </w:rPr>
        <w:t>ФИО автора заявки, должность</w:t>
      </w:r>
    </w:p>
    <w:p w14:paraId="208E097C" w14:textId="6E62565C" w:rsidR="008B6ECC" w:rsidRPr="00E45B89" w:rsidRDefault="00F357E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0" w:name="ТекстовоеПоле14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10"/>
    </w:p>
    <w:p w14:paraId="5DF2F182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040EA4FB" w14:textId="6B40BC4A" w:rsidR="008B6ECC" w:rsidRPr="008B6ECC" w:rsidRDefault="002C3D95" w:rsidP="008B6ECC">
      <w:pPr>
        <w:rPr>
          <w:b/>
        </w:rPr>
      </w:pPr>
      <w:r>
        <w:rPr>
          <w:b/>
        </w:rPr>
        <w:t xml:space="preserve">12. </w:t>
      </w:r>
      <w:r w:rsidR="008B6ECC" w:rsidRPr="008B6ECC">
        <w:rPr>
          <w:b/>
        </w:rPr>
        <w:t>Телефон автора заявки</w:t>
      </w:r>
    </w:p>
    <w:p w14:paraId="4CCF10DD" w14:textId="2EC6C991" w:rsidR="008B6ECC" w:rsidRPr="00E45B89" w:rsidRDefault="00F357E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1" w:name="ТекстовоеПоле15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11"/>
    </w:p>
    <w:p w14:paraId="1C9AA46B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3EC6BEAF" w14:textId="72D49FA5" w:rsidR="008B6ECC" w:rsidRPr="008B6ECC" w:rsidRDefault="002C3D95" w:rsidP="008B6ECC">
      <w:pPr>
        <w:rPr>
          <w:b/>
        </w:rPr>
      </w:pPr>
      <w:r>
        <w:rPr>
          <w:b/>
        </w:rPr>
        <w:t xml:space="preserve">13. </w:t>
      </w:r>
      <w:r w:rsidR="008B6ECC" w:rsidRPr="008B6ECC">
        <w:rPr>
          <w:b/>
        </w:rPr>
        <w:t>Почта автора заявки</w:t>
      </w:r>
    </w:p>
    <w:p w14:paraId="0ADF2FC7" w14:textId="63BE29DB" w:rsidR="008B6ECC" w:rsidRPr="00E45B89" w:rsidRDefault="00F357E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2" w:name="ТекстовоеПоле16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12"/>
    </w:p>
    <w:p w14:paraId="6308C72F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2F38AAAE" w14:textId="4E700275" w:rsidR="008B6ECC" w:rsidRPr="008B6ECC" w:rsidRDefault="002C3D95" w:rsidP="008B6ECC">
      <w:pPr>
        <w:rPr>
          <w:b/>
        </w:rPr>
      </w:pPr>
      <w:r>
        <w:rPr>
          <w:b/>
        </w:rPr>
        <w:t xml:space="preserve">14. </w:t>
      </w:r>
      <w:r w:rsidR="008B6ECC" w:rsidRPr="008B6ECC">
        <w:rPr>
          <w:b/>
        </w:rPr>
        <w:t>Фактический адрес НКО</w:t>
      </w:r>
    </w:p>
    <w:p w14:paraId="79C5CC6A" w14:textId="5CF26881" w:rsidR="008B6ECC" w:rsidRPr="00E45B89" w:rsidRDefault="00F357E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3" w:name="ТекстовоеПоле17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13"/>
    </w:p>
    <w:p w14:paraId="6F5F245F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343FFFE9" w14:textId="48E96B5D" w:rsidR="008B6ECC" w:rsidRPr="008B6ECC" w:rsidRDefault="002C3D95" w:rsidP="008B6ECC">
      <w:pPr>
        <w:rPr>
          <w:b/>
        </w:rPr>
      </w:pPr>
      <w:r>
        <w:rPr>
          <w:b/>
        </w:rPr>
        <w:t xml:space="preserve">15. </w:t>
      </w:r>
      <w:r w:rsidR="008B6ECC" w:rsidRPr="008B6ECC">
        <w:rPr>
          <w:b/>
        </w:rPr>
        <w:t>Юридический адрес НКО</w:t>
      </w:r>
    </w:p>
    <w:p w14:paraId="4869AF49" w14:textId="42D4FACA" w:rsidR="00F357E8" w:rsidRPr="001C4D62" w:rsidRDefault="00F357E8" w:rsidP="001C4D62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4" w:name="ТекстовоеПоле18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14"/>
    </w:p>
    <w:p w14:paraId="231161DF" w14:textId="77777777" w:rsidR="001C4D62" w:rsidRDefault="001C4D62" w:rsidP="001C4D62">
      <w:pPr>
        <w:tabs>
          <w:tab w:val="left" w:pos="1617"/>
        </w:tabs>
        <w:rPr>
          <w:i/>
        </w:rPr>
      </w:pPr>
    </w:p>
    <w:p w14:paraId="6CE47A6E" w14:textId="585BC6C8" w:rsidR="001C4D62" w:rsidRPr="008B6ECC" w:rsidRDefault="002C3D95" w:rsidP="001C4D62">
      <w:pPr>
        <w:rPr>
          <w:b/>
        </w:rPr>
      </w:pPr>
      <w:r>
        <w:rPr>
          <w:b/>
        </w:rPr>
        <w:t xml:space="preserve">16. </w:t>
      </w:r>
      <w:r w:rsidR="00E74FC3">
        <w:rPr>
          <w:b/>
        </w:rPr>
        <w:t>Укажите ссылку на копию устава</w:t>
      </w:r>
      <w:r w:rsidR="001C4D62" w:rsidRPr="008B6ECC">
        <w:rPr>
          <w:b/>
        </w:rPr>
        <w:t xml:space="preserve"> НКО</w:t>
      </w:r>
    </w:p>
    <w:p w14:paraId="1439C6AC" w14:textId="77777777" w:rsidR="001C4D62" w:rsidRPr="00E45B89" w:rsidRDefault="001C4D62" w:rsidP="001C4D62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</w:p>
    <w:p w14:paraId="07877FF1" w14:textId="77777777" w:rsidR="001C4D62" w:rsidRDefault="001C4D62" w:rsidP="001C4D62">
      <w:pPr>
        <w:tabs>
          <w:tab w:val="left" w:pos="1617"/>
        </w:tabs>
        <w:rPr>
          <w:i/>
        </w:rPr>
      </w:pPr>
    </w:p>
    <w:p w14:paraId="7443F0A7" w14:textId="44F2794E" w:rsidR="001C4D62" w:rsidRPr="008B6ECC" w:rsidRDefault="002C3D95" w:rsidP="001C4D62">
      <w:pPr>
        <w:rPr>
          <w:b/>
        </w:rPr>
      </w:pPr>
      <w:r>
        <w:rPr>
          <w:b/>
        </w:rPr>
        <w:t xml:space="preserve">17. </w:t>
      </w:r>
      <w:r w:rsidR="00E74FC3">
        <w:rPr>
          <w:b/>
        </w:rPr>
        <w:t>Укажите ссылку на копию аудиторского заключения и бухгалтерской отчетности за последний отчетный период с отметкой налогового органа о приеме</w:t>
      </w:r>
    </w:p>
    <w:p w14:paraId="6D742808" w14:textId="77777777" w:rsidR="001C4D62" w:rsidRPr="00E45B89" w:rsidRDefault="001C4D62" w:rsidP="001C4D62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</w:p>
    <w:p w14:paraId="1C30B45E" w14:textId="77777777" w:rsidR="001C4D62" w:rsidRDefault="001C4D62" w:rsidP="001C4D62">
      <w:pPr>
        <w:tabs>
          <w:tab w:val="left" w:pos="1617"/>
        </w:tabs>
        <w:rPr>
          <w:i/>
        </w:rPr>
      </w:pPr>
    </w:p>
    <w:p w14:paraId="13843E90" w14:textId="3FD49AAB" w:rsidR="001C4D62" w:rsidRPr="008B6ECC" w:rsidRDefault="002C3D95" w:rsidP="001C4D62">
      <w:pPr>
        <w:rPr>
          <w:b/>
        </w:rPr>
      </w:pPr>
      <w:r>
        <w:rPr>
          <w:b/>
        </w:rPr>
        <w:t xml:space="preserve">18. </w:t>
      </w:r>
      <w:r w:rsidR="00E74FC3">
        <w:rPr>
          <w:b/>
        </w:rPr>
        <w:t>Укажите ссылку на справку об исполнении Фондом как налогоплательщиком (плательщиком сборов, налоговым агентом) обязанности по уплате налогов, сборов, пеней, штрафов, выданную налоговым органом</w:t>
      </w:r>
    </w:p>
    <w:p w14:paraId="5360C791" w14:textId="77777777" w:rsidR="001C4D62" w:rsidRPr="00E45B89" w:rsidRDefault="001C4D62" w:rsidP="001C4D62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</w:p>
    <w:p w14:paraId="15B2C818" w14:textId="06B30FB2" w:rsidR="00B32392" w:rsidRDefault="00B32392" w:rsidP="008B6ECC">
      <w:pPr>
        <w:tabs>
          <w:tab w:val="left" w:pos="1617"/>
        </w:tabs>
        <w:rPr>
          <w:i/>
        </w:rPr>
      </w:pPr>
    </w:p>
    <w:p w14:paraId="1E6DE460" w14:textId="6287E004" w:rsidR="00B32392" w:rsidRDefault="00B32392" w:rsidP="008B6ECC">
      <w:pPr>
        <w:tabs>
          <w:tab w:val="left" w:pos="1617"/>
        </w:tabs>
        <w:rPr>
          <w:i/>
        </w:rPr>
      </w:pPr>
    </w:p>
    <w:p w14:paraId="11A9D312" w14:textId="3B13164E" w:rsidR="00332069" w:rsidRDefault="00332069" w:rsidP="008B6ECC">
      <w:pPr>
        <w:tabs>
          <w:tab w:val="left" w:pos="1617"/>
        </w:tabs>
        <w:rPr>
          <w:i/>
        </w:rPr>
      </w:pPr>
    </w:p>
    <w:p w14:paraId="664B9416" w14:textId="7C7D0374" w:rsidR="00332069" w:rsidRDefault="00332069" w:rsidP="008B6ECC">
      <w:pPr>
        <w:tabs>
          <w:tab w:val="left" w:pos="1617"/>
        </w:tabs>
        <w:rPr>
          <w:i/>
        </w:rPr>
      </w:pPr>
    </w:p>
    <w:p w14:paraId="62FA75D2" w14:textId="77777777" w:rsidR="00332069" w:rsidRDefault="00332069" w:rsidP="008B6ECC">
      <w:pPr>
        <w:tabs>
          <w:tab w:val="left" w:pos="1617"/>
        </w:tabs>
        <w:rPr>
          <w:i/>
        </w:rPr>
      </w:pPr>
    </w:p>
    <w:p w14:paraId="37284164" w14:textId="7DE3B9E7" w:rsidR="008B6ECC" w:rsidRPr="008B6ECC" w:rsidRDefault="008B6ECC" w:rsidP="003209C4">
      <w:pPr>
        <w:pStyle w:val="1"/>
      </w:pPr>
      <w:r w:rsidRPr="008B6ECC">
        <w:lastRenderedPageBreak/>
        <w:t>I</w:t>
      </w:r>
      <w:r w:rsidR="00C041A6">
        <w:rPr>
          <w:lang w:val="en-US"/>
        </w:rPr>
        <w:t>I</w:t>
      </w:r>
      <w:r w:rsidRPr="008B6ECC">
        <w:t>. Актуальность решаемых проблем</w:t>
      </w:r>
    </w:p>
    <w:p w14:paraId="1E61715F" w14:textId="77777777" w:rsidR="008B6ECC" w:rsidRDefault="008B6ECC" w:rsidP="008B6ECC">
      <w:pPr>
        <w:tabs>
          <w:tab w:val="left" w:pos="1617"/>
        </w:tabs>
        <w:rPr>
          <w:i/>
        </w:rPr>
      </w:pPr>
    </w:p>
    <w:p w14:paraId="1B470D66" w14:textId="474804C3" w:rsidR="008B6ECC" w:rsidRPr="002C3D95" w:rsidRDefault="002C3D95" w:rsidP="002C3D95">
      <w:pPr>
        <w:rPr>
          <w:b/>
        </w:rPr>
      </w:pPr>
      <w:r w:rsidRPr="002C3D95">
        <w:rPr>
          <w:b/>
        </w:rPr>
        <w:t>1.</w:t>
      </w:r>
      <w:r>
        <w:rPr>
          <w:b/>
        </w:rPr>
        <w:t xml:space="preserve"> </w:t>
      </w:r>
      <w:r w:rsidR="008B6ECC" w:rsidRPr="002C3D95">
        <w:rPr>
          <w:b/>
        </w:rPr>
        <w:t>Расскажите о социальной значимости проблем, которые решает НКО в</w:t>
      </w:r>
      <w:r w:rsidR="00B32392" w:rsidRPr="002C3D95">
        <w:rPr>
          <w:b/>
        </w:rPr>
        <w:t> </w:t>
      </w:r>
      <w:r w:rsidR="008B6ECC" w:rsidRPr="002C3D95">
        <w:rPr>
          <w:b/>
        </w:rPr>
        <w:t>рамках направлений акселератора.</w:t>
      </w:r>
      <w:r w:rsidR="000315D7" w:rsidRPr="002C3D95">
        <w:rPr>
          <w:b/>
        </w:rPr>
        <w:t xml:space="preserve"> Пожалуйста, </w:t>
      </w:r>
      <w:r w:rsidR="00B32392" w:rsidRPr="002C3D95">
        <w:rPr>
          <w:b/>
        </w:rPr>
        <w:t>опирайтесь на</w:t>
      </w:r>
      <w:r w:rsidR="000315D7" w:rsidRPr="002C3D95">
        <w:rPr>
          <w:b/>
        </w:rPr>
        <w:t xml:space="preserve"> статистические данные и исследования (ограничение 1500 символов)</w:t>
      </w:r>
    </w:p>
    <w:p w14:paraId="31578E93" w14:textId="45D72170" w:rsidR="008B6ECC" w:rsidRPr="00E45B89" w:rsidRDefault="00E9589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19"/>
            <w:enabled/>
            <w:calcOnExit w:val="0"/>
            <w:textInput>
              <w:maxLength w:val="1600"/>
            </w:textInput>
          </w:ffData>
        </w:fldChar>
      </w:r>
      <w:bookmarkStart w:id="15" w:name="ТекстовоеПоле19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15"/>
    </w:p>
    <w:p w14:paraId="152A0D4F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22473515" w14:textId="7D0EDB15" w:rsidR="00FF6251" w:rsidRPr="008B6ECC" w:rsidRDefault="002C3D95" w:rsidP="00FF6251">
      <w:pPr>
        <w:rPr>
          <w:b/>
        </w:rPr>
      </w:pPr>
      <w:r>
        <w:rPr>
          <w:b/>
        </w:rPr>
        <w:t xml:space="preserve">2. </w:t>
      </w:r>
      <w:r w:rsidR="00FF6251" w:rsidRPr="008B6ECC">
        <w:rPr>
          <w:b/>
        </w:rPr>
        <w:t xml:space="preserve">Прикрепите ссылки на </w:t>
      </w:r>
      <w:r w:rsidR="00FF6251">
        <w:rPr>
          <w:b/>
        </w:rPr>
        <w:t>исследования и иные материалы, подтверждающие</w:t>
      </w:r>
      <w:r w:rsidR="00FF6251" w:rsidRPr="008B6ECC">
        <w:rPr>
          <w:b/>
        </w:rPr>
        <w:t xml:space="preserve"> актуальност</w:t>
      </w:r>
      <w:r w:rsidR="00FF6251">
        <w:rPr>
          <w:b/>
        </w:rPr>
        <w:t>ь</w:t>
      </w:r>
      <w:r w:rsidR="00FF6251" w:rsidRPr="008B6ECC">
        <w:rPr>
          <w:b/>
        </w:rPr>
        <w:t xml:space="preserve"> заявленной проблемы и </w:t>
      </w:r>
      <w:r w:rsidR="00FF6251">
        <w:rPr>
          <w:b/>
        </w:rPr>
        <w:t xml:space="preserve">главное — актуальность </w:t>
      </w:r>
      <w:r w:rsidR="00FF6251" w:rsidRPr="008B6ECC">
        <w:rPr>
          <w:b/>
        </w:rPr>
        <w:t>выбранных методов</w:t>
      </w:r>
      <w:r w:rsidR="00FF6251">
        <w:rPr>
          <w:b/>
        </w:rPr>
        <w:t xml:space="preserve"> решения</w:t>
      </w:r>
      <w:r w:rsidR="00FF6251" w:rsidRPr="008B6ECC">
        <w:rPr>
          <w:b/>
        </w:rPr>
        <w:t xml:space="preserve"> </w:t>
      </w:r>
      <w:r w:rsidR="00FF6251">
        <w:rPr>
          <w:b/>
        </w:rPr>
        <w:t>этой проблемы</w:t>
      </w:r>
    </w:p>
    <w:p w14:paraId="571F9B59" w14:textId="34882AC0" w:rsidR="00FF6251" w:rsidRPr="00FF6251" w:rsidRDefault="00FF6251" w:rsidP="00FF6251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19"/>
            <w:enabled/>
            <w:calcOnExit w:val="0"/>
            <w:textInput>
              <w:maxLength w:val="16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3A8BDA6C" w14:textId="77777777" w:rsidR="00FF6251" w:rsidRDefault="00FF6251" w:rsidP="008B6ECC">
      <w:pPr>
        <w:rPr>
          <w:b/>
        </w:rPr>
      </w:pPr>
    </w:p>
    <w:p w14:paraId="070570F4" w14:textId="0F62EBC7" w:rsidR="008B6ECC" w:rsidRPr="008B6ECC" w:rsidRDefault="002C3D95" w:rsidP="008B6ECC">
      <w:pPr>
        <w:rPr>
          <w:b/>
        </w:rPr>
      </w:pPr>
      <w:r>
        <w:rPr>
          <w:b/>
        </w:rPr>
        <w:t xml:space="preserve">3. </w:t>
      </w:r>
      <w:r w:rsidR="008B6ECC" w:rsidRPr="008B6ECC">
        <w:rPr>
          <w:b/>
        </w:rPr>
        <w:t>Кто является вашими целевыми аудиториями</w:t>
      </w:r>
      <w:r w:rsidR="000315D7">
        <w:rPr>
          <w:b/>
        </w:rPr>
        <w:t xml:space="preserve"> (ограничение </w:t>
      </w:r>
      <w:r w:rsidR="00B32392">
        <w:rPr>
          <w:b/>
        </w:rPr>
        <w:t>5</w:t>
      </w:r>
      <w:r w:rsidR="000315D7">
        <w:rPr>
          <w:b/>
        </w:rPr>
        <w:t>00 символов)?</w:t>
      </w:r>
    </w:p>
    <w:p w14:paraId="604F33BC" w14:textId="64E7C59D" w:rsidR="008B6ECC" w:rsidRPr="00E45B89" w:rsidRDefault="00B32392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20"/>
            <w:enabled/>
            <w:calcOnExit w:val="0"/>
            <w:textInput>
              <w:maxLength w:val="600"/>
            </w:textInput>
          </w:ffData>
        </w:fldChar>
      </w:r>
      <w:bookmarkStart w:id="16" w:name="ТекстовоеПоле20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16"/>
    </w:p>
    <w:p w14:paraId="27270192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5980AEDA" w14:textId="7588B624" w:rsidR="008B6ECC" w:rsidRPr="008B6ECC" w:rsidRDefault="002C3D95" w:rsidP="008B6ECC">
      <w:pPr>
        <w:rPr>
          <w:b/>
        </w:rPr>
      </w:pPr>
      <w:r>
        <w:rPr>
          <w:b/>
        </w:rPr>
        <w:t xml:space="preserve">4. </w:t>
      </w:r>
      <w:r w:rsidR="008B6ECC" w:rsidRPr="000315D7">
        <w:rPr>
          <w:b/>
        </w:rPr>
        <w:t>Какие ваши проекты и как именно решают указанные проблемы?</w:t>
      </w:r>
      <w:r w:rsidR="000315D7" w:rsidRPr="000315D7">
        <w:rPr>
          <w:b/>
        </w:rPr>
        <w:t xml:space="preserve"> </w:t>
      </w:r>
      <w:r w:rsidR="00B32392">
        <w:rPr>
          <w:b/>
        </w:rPr>
        <w:t>Опишите</w:t>
      </w:r>
      <w:r w:rsidR="000315D7" w:rsidRPr="000315D7">
        <w:rPr>
          <w:b/>
        </w:rPr>
        <w:t xml:space="preserve"> результаты в цифрах</w:t>
      </w:r>
      <w:r w:rsidR="000315D7">
        <w:rPr>
          <w:b/>
        </w:rPr>
        <w:t xml:space="preserve"> (ограничение 1500 символов)</w:t>
      </w:r>
    </w:p>
    <w:p w14:paraId="57D95727" w14:textId="3327EEAA" w:rsidR="008B6ECC" w:rsidRPr="00E45B89" w:rsidRDefault="00E9589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  <w:shd w:val="clear" w:color="auto" w:fill="E7E6E6" w:themeFill="background2"/>
        </w:rPr>
        <w:fldChar w:fldCharType="begin">
          <w:ffData>
            <w:name w:val="ТекстовоеПоле21"/>
            <w:enabled/>
            <w:calcOnExit w:val="0"/>
            <w:textInput>
              <w:maxLength w:val="1600"/>
            </w:textInput>
          </w:ffData>
        </w:fldChar>
      </w:r>
      <w:bookmarkStart w:id="17" w:name="ТекстовоеПоле21"/>
      <w:r>
        <w:rPr>
          <w:iCs/>
          <w:color w:val="404040" w:themeColor="text1" w:themeTint="BF"/>
          <w:shd w:val="clear" w:color="auto" w:fill="E7E6E6" w:themeFill="background2"/>
        </w:rPr>
        <w:instrText xml:space="preserve"> FORMTEXT </w:instrText>
      </w:r>
      <w:r>
        <w:rPr>
          <w:iCs/>
          <w:color w:val="404040" w:themeColor="text1" w:themeTint="BF"/>
          <w:shd w:val="clear" w:color="auto" w:fill="E7E6E6" w:themeFill="background2"/>
        </w:rPr>
      </w:r>
      <w:r>
        <w:rPr>
          <w:iCs/>
          <w:color w:val="404040" w:themeColor="text1" w:themeTint="BF"/>
          <w:shd w:val="clear" w:color="auto" w:fill="E7E6E6" w:themeFill="background2"/>
        </w:rPr>
        <w:fldChar w:fldCharType="separate"/>
      </w:r>
      <w:r>
        <w:rPr>
          <w:iCs/>
          <w:noProof/>
          <w:color w:val="404040" w:themeColor="text1" w:themeTint="BF"/>
          <w:shd w:val="clear" w:color="auto" w:fill="E7E6E6" w:themeFill="background2"/>
        </w:rPr>
        <w:t> </w:t>
      </w:r>
      <w:r>
        <w:rPr>
          <w:iCs/>
          <w:noProof/>
          <w:color w:val="404040" w:themeColor="text1" w:themeTint="BF"/>
          <w:shd w:val="clear" w:color="auto" w:fill="E7E6E6" w:themeFill="background2"/>
        </w:rPr>
        <w:t> </w:t>
      </w:r>
      <w:r>
        <w:rPr>
          <w:iCs/>
          <w:noProof/>
          <w:color w:val="404040" w:themeColor="text1" w:themeTint="BF"/>
          <w:shd w:val="clear" w:color="auto" w:fill="E7E6E6" w:themeFill="background2"/>
        </w:rPr>
        <w:t> </w:t>
      </w:r>
      <w:r>
        <w:rPr>
          <w:iCs/>
          <w:noProof/>
          <w:color w:val="404040" w:themeColor="text1" w:themeTint="BF"/>
          <w:shd w:val="clear" w:color="auto" w:fill="E7E6E6" w:themeFill="background2"/>
        </w:rPr>
        <w:t> </w:t>
      </w:r>
      <w:r>
        <w:rPr>
          <w:iCs/>
          <w:noProof/>
          <w:color w:val="404040" w:themeColor="text1" w:themeTint="BF"/>
          <w:shd w:val="clear" w:color="auto" w:fill="E7E6E6" w:themeFill="background2"/>
        </w:rPr>
        <w:t> </w:t>
      </w:r>
      <w:r>
        <w:rPr>
          <w:iCs/>
          <w:color w:val="404040" w:themeColor="text1" w:themeTint="BF"/>
          <w:shd w:val="clear" w:color="auto" w:fill="E7E6E6" w:themeFill="background2"/>
        </w:rPr>
        <w:fldChar w:fldCharType="end"/>
      </w:r>
      <w:bookmarkEnd w:id="17"/>
    </w:p>
    <w:p w14:paraId="70F4BC45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5070009C" w14:textId="77777777" w:rsidR="003209C4" w:rsidRDefault="003209C4" w:rsidP="003209C4">
      <w:pPr>
        <w:pStyle w:val="1"/>
        <w:sectPr w:rsidR="003209C4" w:rsidSect="002A139E">
          <w:headerReference w:type="default" r:id="rId9"/>
          <w:footerReference w:type="even" r:id="rId10"/>
          <w:footerReference w:type="default" r:id="rId11"/>
          <w:pgSz w:w="11900" w:h="16840"/>
          <w:pgMar w:top="1685" w:right="701" w:bottom="1134" w:left="1134" w:header="708" w:footer="106" w:gutter="0"/>
          <w:cols w:space="708"/>
          <w:docGrid w:linePitch="360"/>
        </w:sectPr>
      </w:pPr>
    </w:p>
    <w:p w14:paraId="73D43484" w14:textId="72AA4653" w:rsidR="008B6ECC" w:rsidRPr="008B6ECC" w:rsidRDefault="00C041A6" w:rsidP="003209C4">
      <w:pPr>
        <w:pStyle w:val="1"/>
      </w:pPr>
      <w:r>
        <w:rPr>
          <w:lang w:val="en-US"/>
        </w:rPr>
        <w:lastRenderedPageBreak/>
        <w:t>I</w:t>
      </w:r>
      <w:r w:rsidR="007704FC">
        <w:rPr>
          <w:lang w:val="en-US"/>
        </w:rPr>
        <w:t>II</w:t>
      </w:r>
      <w:r w:rsidR="008B6ECC" w:rsidRPr="008B6ECC">
        <w:t>. Системность организации</w:t>
      </w:r>
    </w:p>
    <w:p w14:paraId="2EEF8F9C" w14:textId="77777777" w:rsidR="008B6ECC" w:rsidRDefault="008B6ECC" w:rsidP="008B6ECC">
      <w:pPr>
        <w:tabs>
          <w:tab w:val="left" w:pos="1617"/>
        </w:tabs>
        <w:rPr>
          <w:i/>
        </w:rPr>
      </w:pPr>
    </w:p>
    <w:p w14:paraId="37651DA0" w14:textId="02BBDBDC" w:rsidR="008B6ECC" w:rsidRPr="002C3D95" w:rsidRDefault="002C3D95" w:rsidP="002C3D95">
      <w:pPr>
        <w:rPr>
          <w:b/>
        </w:rPr>
      </w:pPr>
      <w:r w:rsidRPr="002C3D95">
        <w:rPr>
          <w:b/>
        </w:rPr>
        <w:t>1.</w:t>
      </w:r>
      <w:r>
        <w:rPr>
          <w:b/>
        </w:rPr>
        <w:t xml:space="preserve"> </w:t>
      </w:r>
      <w:r w:rsidR="008B6ECC" w:rsidRPr="002C3D95">
        <w:rPr>
          <w:b/>
        </w:rPr>
        <w:t>К каким достижениям планирует прийти организация через 5 лет?</w:t>
      </w:r>
      <w:r w:rsidR="000315D7" w:rsidRPr="002C3D95">
        <w:rPr>
          <w:b/>
        </w:rPr>
        <w:t xml:space="preserve"> По возможности укажите в цифрах, какие показатели и на сколько вы планируете увеличить (ограничение 1500 символов)</w:t>
      </w:r>
    </w:p>
    <w:p w14:paraId="384C4EE9" w14:textId="5ED602C6" w:rsidR="008B6ECC" w:rsidRPr="00E45B89" w:rsidRDefault="00E9589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23"/>
            <w:enabled/>
            <w:calcOnExit w:val="0"/>
            <w:textInput>
              <w:maxLength w:val="1600"/>
            </w:textInput>
          </w:ffData>
        </w:fldChar>
      </w:r>
      <w:bookmarkStart w:id="18" w:name="ТекстовоеПоле23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18"/>
    </w:p>
    <w:p w14:paraId="2F74680E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627C0C2C" w14:textId="2360F158" w:rsidR="008B6ECC" w:rsidRPr="008B6ECC" w:rsidRDefault="002C3D95" w:rsidP="008B6ECC">
      <w:pPr>
        <w:rPr>
          <w:b/>
        </w:rPr>
      </w:pPr>
      <w:r>
        <w:rPr>
          <w:b/>
        </w:rPr>
        <w:t xml:space="preserve">2. </w:t>
      </w:r>
      <w:r w:rsidR="008B6ECC" w:rsidRPr="008B6ECC">
        <w:rPr>
          <w:b/>
        </w:rPr>
        <w:t>Опишите примерный календарный план событий на год, укажите ключевые желаемые результаты</w:t>
      </w:r>
      <w:r w:rsidR="00693961">
        <w:rPr>
          <w:b/>
        </w:rPr>
        <w:t xml:space="preserve"> в цифрах</w:t>
      </w:r>
      <w:r w:rsidR="000315D7">
        <w:rPr>
          <w:b/>
        </w:rPr>
        <w:t xml:space="preserve"> (ограничение 1500 символов)</w:t>
      </w:r>
    </w:p>
    <w:p w14:paraId="30CDE31E" w14:textId="100F40BC" w:rsidR="008B6ECC" w:rsidRPr="00E45B89" w:rsidRDefault="00E9589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24"/>
            <w:enabled/>
            <w:calcOnExit w:val="0"/>
            <w:textInput>
              <w:maxLength w:val="1600"/>
            </w:textInput>
          </w:ffData>
        </w:fldChar>
      </w:r>
      <w:bookmarkStart w:id="19" w:name="ТекстовоеПоле24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19"/>
    </w:p>
    <w:p w14:paraId="002B458D" w14:textId="1B0BB88B" w:rsidR="00F357E8" w:rsidRDefault="00F357E8" w:rsidP="008B6ECC">
      <w:pPr>
        <w:tabs>
          <w:tab w:val="left" w:pos="1617"/>
        </w:tabs>
        <w:rPr>
          <w:i/>
        </w:rPr>
      </w:pPr>
    </w:p>
    <w:p w14:paraId="6774472F" w14:textId="3E27CADA" w:rsidR="0025298F" w:rsidRPr="008B6ECC" w:rsidRDefault="002C3D95" w:rsidP="0025298F">
      <w:pPr>
        <w:rPr>
          <w:b/>
        </w:rPr>
      </w:pPr>
      <w:r>
        <w:rPr>
          <w:b/>
        </w:rPr>
        <w:t xml:space="preserve">3. </w:t>
      </w:r>
      <w:r w:rsidR="0025298F">
        <w:rPr>
          <w:b/>
        </w:rPr>
        <w:t xml:space="preserve">Прикрепите ссылку на презентацию о деятельности и программах </w:t>
      </w:r>
      <w:r w:rsidR="00FF2926">
        <w:rPr>
          <w:b/>
        </w:rPr>
        <w:t>НКО</w:t>
      </w:r>
      <w:r w:rsidR="0025298F">
        <w:rPr>
          <w:b/>
        </w:rPr>
        <w:t xml:space="preserve"> (при наличии)</w:t>
      </w:r>
    </w:p>
    <w:p w14:paraId="2BB37900" w14:textId="684E3F14" w:rsidR="0025298F" w:rsidRPr="0025298F" w:rsidRDefault="0025298F" w:rsidP="0025298F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</w:p>
    <w:p w14:paraId="6B2AE3DB" w14:textId="77777777" w:rsidR="0025298F" w:rsidRDefault="0025298F" w:rsidP="008B6ECC">
      <w:pPr>
        <w:tabs>
          <w:tab w:val="left" w:pos="1617"/>
        </w:tabs>
        <w:rPr>
          <w:i/>
        </w:rPr>
      </w:pPr>
    </w:p>
    <w:p w14:paraId="658EC94B" w14:textId="51FCD920" w:rsidR="008B6ECC" w:rsidRPr="008B6ECC" w:rsidRDefault="002C3D95" w:rsidP="008B6ECC">
      <w:pPr>
        <w:rPr>
          <w:b/>
        </w:rPr>
      </w:pPr>
      <w:r>
        <w:rPr>
          <w:b/>
        </w:rPr>
        <w:t xml:space="preserve">4. </w:t>
      </w:r>
      <w:r w:rsidR="008B6ECC" w:rsidRPr="008B6ECC">
        <w:rPr>
          <w:b/>
        </w:rPr>
        <w:t>Как</w:t>
      </w:r>
      <w:r w:rsidR="000315D7">
        <w:rPr>
          <w:b/>
        </w:rPr>
        <w:t>ие метрики измерения</w:t>
      </w:r>
      <w:r w:rsidR="008B6ECC" w:rsidRPr="008B6ECC">
        <w:rPr>
          <w:b/>
        </w:rPr>
        <w:t xml:space="preserve"> эффективност</w:t>
      </w:r>
      <w:r w:rsidR="000315D7">
        <w:rPr>
          <w:b/>
        </w:rPr>
        <w:t>и деятельности НКО вы используете в</w:t>
      </w:r>
      <w:r w:rsidR="008B6ECC" w:rsidRPr="008B6ECC">
        <w:rPr>
          <w:b/>
        </w:rPr>
        <w:t xml:space="preserve"> своей работ</w:t>
      </w:r>
      <w:r w:rsidR="000315D7">
        <w:rPr>
          <w:b/>
        </w:rPr>
        <w:t>е</w:t>
      </w:r>
      <w:r w:rsidR="008B6ECC" w:rsidRPr="008B6ECC">
        <w:rPr>
          <w:b/>
        </w:rPr>
        <w:t>?</w:t>
      </w:r>
      <w:r w:rsidR="00693961">
        <w:rPr>
          <w:b/>
        </w:rPr>
        <w:t xml:space="preserve"> (ограничение 1500 символов)</w:t>
      </w:r>
    </w:p>
    <w:p w14:paraId="25AF9EAC" w14:textId="6204C1FF" w:rsidR="008B6ECC" w:rsidRPr="00E45B89" w:rsidRDefault="00693961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25"/>
            <w:enabled/>
            <w:calcOnExit w:val="0"/>
            <w:textInput>
              <w:maxLength w:val="1700"/>
            </w:textInput>
          </w:ffData>
        </w:fldChar>
      </w:r>
      <w:bookmarkStart w:id="20" w:name="ТекстовоеПоле25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20"/>
    </w:p>
    <w:p w14:paraId="294D307A" w14:textId="77777777" w:rsidR="003209C4" w:rsidRDefault="003209C4" w:rsidP="003209C4">
      <w:pPr>
        <w:pStyle w:val="1"/>
        <w:rPr>
          <w:b w:val="0"/>
          <w:iCs/>
          <w:color w:val="404040" w:themeColor="text1" w:themeTint="BF"/>
          <w:sz w:val="28"/>
        </w:rPr>
      </w:pPr>
    </w:p>
    <w:p w14:paraId="74B66D95" w14:textId="3FC58045" w:rsidR="006A318D" w:rsidRPr="008B6ECC" w:rsidRDefault="002C3D95" w:rsidP="006A318D">
      <w:pPr>
        <w:rPr>
          <w:b/>
        </w:rPr>
      </w:pPr>
      <w:r>
        <w:rPr>
          <w:b/>
        </w:rPr>
        <w:t xml:space="preserve">5. </w:t>
      </w:r>
      <w:r w:rsidR="00640553">
        <w:rPr>
          <w:b/>
        </w:rPr>
        <w:t>Прикрепите ссылку на последний публичный годовой отчет (при наличии)</w:t>
      </w:r>
    </w:p>
    <w:p w14:paraId="1596DDD3" w14:textId="77777777" w:rsidR="006A318D" w:rsidRPr="00E45B89" w:rsidRDefault="006A318D" w:rsidP="006A318D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</w:p>
    <w:p w14:paraId="057667A0" w14:textId="77777777" w:rsidR="006A318D" w:rsidRDefault="006A318D" w:rsidP="006A318D">
      <w:pPr>
        <w:rPr>
          <w:b/>
        </w:rPr>
      </w:pPr>
    </w:p>
    <w:p w14:paraId="2CFE7386" w14:textId="6AEC4741" w:rsidR="006A318D" w:rsidRPr="006A318D" w:rsidRDefault="006A318D" w:rsidP="006A318D">
      <w:pPr>
        <w:sectPr w:rsidR="006A318D" w:rsidRPr="006A318D" w:rsidSect="006B5450">
          <w:pgSz w:w="11900" w:h="16840"/>
          <w:pgMar w:top="1685" w:right="701" w:bottom="1134" w:left="1134" w:header="708" w:footer="708" w:gutter="0"/>
          <w:cols w:space="708"/>
          <w:docGrid w:linePitch="360"/>
        </w:sectPr>
      </w:pPr>
    </w:p>
    <w:p w14:paraId="38A2AFAD" w14:textId="0958D96A" w:rsidR="008B6ECC" w:rsidRPr="008B6ECC" w:rsidRDefault="007704FC" w:rsidP="003209C4">
      <w:pPr>
        <w:pStyle w:val="1"/>
      </w:pPr>
      <w:r>
        <w:rPr>
          <w:lang w:val="en-US"/>
        </w:rPr>
        <w:lastRenderedPageBreak/>
        <w:t>I</w:t>
      </w:r>
      <w:r w:rsidR="008B6ECC" w:rsidRPr="008B6ECC">
        <w:t>V. Фандрайзинговая деятельность</w:t>
      </w:r>
    </w:p>
    <w:p w14:paraId="543A4B13" w14:textId="77777777" w:rsidR="008B6ECC" w:rsidRDefault="008B6ECC" w:rsidP="008B6ECC">
      <w:pPr>
        <w:tabs>
          <w:tab w:val="left" w:pos="1617"/>
        </w:tabs>
        <w:rPr>
          <w:i/>
        </w:rPr>
      </w:pPr>
    </w:p>
    <w:p w14:paraId="5B5EFFD4" w14:textId="30644144" w:rsidR="008B6ECC" w:rsidRPr="002C3D95" w:rsidRDefault="002C3D95" w:rsidP="002C3D95">
      <w:pPr>
        <w:rPr>
          <w:b/>
        </w:rPr>
      </w:pPr>
      <w:r w:rsidRPr="002C3D95">
        <w:rPr>
          <w:b/>
        </w:rPr>
        <w:t>1.</w:t>
      </w:r>
      <w:r>
        <w:rPr>
          <w:b/>
        </w:rPr>
        <w:t xml:space="preserve"> </w:t>
      </w:r>
      <w:r w:rsidR="008B6ECC" w:rsidRPr="002C3D95">
        <w:rPr>
          <w:b/>
        </w:rPr>
        <w:t>Расскажите о самых успешных фандрайзинговых онлайн и офлайн-мероприятиях. Опишите</w:t>
      </w:r>
      <w:r w:rsidR="001C4D62" w:rsidRPr="002C3D95">
        <w:rPr>
          <w:b/>
        </w:rPr>
        <w:t xml:space="preserve"> кратко</w:t>
      </w:r>
      <w:r w:rsidR="008B6ECC" w:rsidRPr="002C3D95">
        <w:rPr>
          <w:b/>
        </w:rPr>
        <w:t xml:space="preserve">, что было сделано и каких результатов </w:t>
      </w:r>
      <w:r w:rsidR="001C4D62" w:rsidRPr="002C3D95">
        <w:rPr>
          <w:b/>
        </w:rPr>
        <w:t xml:space="preserve">в цифрах </w:t>
      </w:r>
      <w:r w:rsidR="008B6ECC" w:rsidRPr="002C3D95">
        <w:rPr>
          <w:b/>
        </w:rPr>
        <w:t>удалось достичь</w:t>
      </w:r>
      <w:r w:rsidR="001C4D62" w:rsidRPr="002C3D95">
        <w:rPr>
          <w:b/>
        </w:rPr>
        <w:t xml:space="preserve"> (ограничение 1500 символов)</w:t>
      </w:r>
    </w:p>
    <w:p w14:paraId="3A516480" w14:textId="20AC496C" w:rsidR="008B6ECC" w:rsidRPr="00E45B89" w:rsidRDefault="00E9589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27"/>
            <w:enabled/>
            <w:calcOnExit w:val="0"/>
            <w:textInput>
              <w:maxLength w:val="1600"/>
            </w:textInput>
          </w:ffData>
        </w:fldChar>
      </w:r>
      <w:bookmarkStart w:id="21" w:name="ТекстовоеПоле27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21"/>
    </w:p>
    <w:p w14:paraId="7467392B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5F894A6E" w14:textId="4F262C62" w:rsidR="008B6ECC" w:rsidRPr="008B6ECC" w:rsidRDefault="002C3D95" w:rsidP="008B6ECC">
      <w:pPr>
        <w:rPr>
          <w:b/>
        </w:rPr>
      </w:pPr>
      <w:r>
        <w:rPr>
          <w:b/>
        </w:rPr>
        <w:t xml:space="preserve">2. </w:t>
      </w:r>
      <w:r w:rsidR="008B6ECC" w:rsidRPr="008B6ECC">
        <w:rPr>
          <w:b/>
        </w:rPr>
        <w:t>Присутствует ли НКО на фандрайзинговых платформах фонда «Нужна Помощь», сервиса «</w:t>
      </w:r>
      <w:r w:rsidR="007704FC">
        <w:rPr>
          <w:b/>
          <w:lang w:val="en-US"/>
        </w:rPr>
        <w:t>VK</w:t>
      </w:r>
      <w:r w:rsidR="007704FC" w:rsidRPr="007704FC">
        <w:rPr>
          <w:b/>
        </w:rPr>
        <w:t xml:space="preserve"> </w:t>
      </w:r>
      <w:r w:rsidR="007704FC">
        <w:rPr>
          <w:b/>
        </w:rPr>
        <w:t>Добро</w:t>
      </w:r>
      <w:r w:rsidR="008B6ECC" w:rsidRPr="008B6ECC">
        <w:rPr>
          <w:b/>
        </w:rPr>
        <w:t>», «Благо.ру» и других? Если да, укажите ссылки</w:t>
      </w:r>
      <w:r w:rsidR="001C4D62">
        <w:rPr>
          <w:b/>
        </w:rPr>
        <w:t xml:space="preserve">, а также отметьте, </w:t>
      </w:r>
      <w:r w:rsidR="00FA4550">
        <w:rPr>
          <w:b/>
        </w:rPr>
        <w:t>с какого</w:t>
      </w:r>
      <w:r w:rsidR="001C4D62">
        <w:rPr>
          <w:b/>
        </w:rPr>
        <w:t xml:space="preserve"> </w:t>
      </w:r>
      <w:r w:rsidR="00FA4550">
        <w:rPr>
          <w:b/>
        </w:rPr>
        <w:t>года</w:t>
      </w:r>
      <w:r w:rsidR="001C4D62">
        <w:rPr>
          <w:b/>
        </w:rPr>
        <w:t xml:space="preserve"> НКО присутствует на платформ</w:t>
      </w:r>
      <w:r w:rsidR="00207152">
        <w:rPr>
          <w:b/>
        </w:rPr>
        <w:t>е</w:t>
      </w:r>
      <w:r w:rsidR="001C4D62">
        <w:rPr>
          <w:b/>
        </w:rPr>
        <w:t xml:space="preserve"> и какую в совокупности сумму собрал</w:t>
      </w:r>
      <w:r w:rsidR="00693961">
        <w:rPr>
          <w:b/>
        </w:rPr>
        <w:t>а</w:t>
      </w:r>
      <w:r w:rsidR="001C4D62">
        <w:rPr>
          <w:b/>
        </w:rPr>
        <w:t>?</w:t>
      </w:r>
    </w:p>
    <w:p w14:paraId="66066C50" w14:textId="1D480AA3" w:rsidR="008B6ECC" w:rsidRPr="00E45B89" w:rsidRDefault="00F357E8" w:rsidP="004672FD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22" w:name="ТекстовоеПоле28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22"/>
    </w:p>
    <w:p w14:paraId="68D458C5" w14:textId="77777777" w:rsidR="00F357E8" w:rsidRDefault="00F357E8" w:rsidP="008B6ECC">
      <w:pPr>
        <w:tabs>
          <w:tab w:val="left" w:pos="1617"/>
        </w:tabs>
        <w:rPr>
          <w:i/>
        </w:rPr>
      </w:pPr>
    </w:p>
    <w:p w14:paraId="1F7620D7" w14:textId="7688B06D" w:rsidR="008B6ECC" w:rsidRPr="008B6ECC" w:rsidRDefault="002C3D95" w:rsidP="008B6ECC">
      <w:pPr>
        <w:rPr>
          <w:b/>
        </w:rPr>
      </w:pPr>
      <w:r>
        <w:rPr>
          <w:b/>
        </w:rPr>
        <w:t xml:space="preserve">3. </w:t>
      </w:r>
      <w:r w:rsidR="008B6ECC" w:rsidRPr="00C041A6">
        <w:rPr>
          <w:b/>
        </w:rPr>
        <w:t>По возможности прикрепите ссылки на письма поддержки со стороны партнёров проекта, организаций-коллег из НКО-сектора, представителей научного сообщества и др.</w:t>
      </w:r>
    </w:p>
    <w:p w14:paraId="71FFDEE8" w14:textId="7C318361" w:rsidR="008B6ECC" w:rsidRPr="00E45B89" w:rsidRDefault="00F357E8" w:rsidP="004672FD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23" w:name="ТекстовоеПоле29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23"/>
    </w:p>
    <w:p w14:paraId="522AFCC7" w14:textId="77777777" w:rsidR="00E95898" w:rsidRDefault="00E95898" w:rsidP="00C041A6">
      <w:pPr>
        <w:rPr>
          <w:iCs/>
          <w:color w:val="404040" w:themeColor="text1" w:themeTint="BF"/>
        </w:rPr>
      </w:pPr>
    </w:p>
    <w:p w14:paraId="237F30C6" w14:textId="4BCB62E0" w:rsidR="00C041A6" w:rsidRPr="00C041A6" w:rsidRDefault="002C3D95" w:rsidP="00C041A6">
      <w:pPr>
        <w:rPr>
          <w:b/>
        </w:rPr>
      </w:pPr>
      <w:r>
        <w:rPr>
          <w:b/>
        </w:rPr>
        <w:t xml:space="preserve">4. </w:t>
      </w:r>
      <w:r w:rsidR="00C041A6">
        <w:rPr>
          <w:b/>
        </w:rPr>
        <w:t xml:space="preserve">Какие ресурсы вы готовы привлекать для более эффективной реализации гранта (например, гранты от </w:t>
      </w:r>
      <w:r w:rsidR="00C041A6">
        <w:rPr>
          <w:b/>
          <w:lang w:val="en-US"/>
        </w:rPr>
        <w:t>VK</w:t>
      </w:r>
      <w:r w:rsidR="00C041A6">
        <w:rPr>
          <w:b/>
        </w:rPr>
        <w:t xml:space="preserve"> и Яндекс, реклама с</w:t>
      </w:r>
      <w:r w:rsidR="001942F5">
        <w:rPr>
          <w:b/>
        </w:rPr>
        <w:t> </w:t>
      </w:r>
      <w:r w:rsidR="00C041A6">
        <w:rPr>
          <w:b/>
        </w:rPr>
        <w:t>использование</w:t>
      </w:r>
      <w:r w:rsidR="00693961">
        <w:rPr>
          <w:b/>
        </w:rPr>
        <w:t>м</w:t>
      </w:r>
      <w:r w:rsidR="00C041A6">
        <w:rPr>
          <w:b/>
        </w:rPr>
        <w:t xml:space="preserve"> нового фирменного стиля на билбордах в рамках продвижения проектов НКО и пр.)</w:t>
      </w:r>
    </w:p>
    <w:p w14:paraId="617EDADE" w14:textId="77777777" w:rsidR="00C041A6" w:rsidRPr="00E45B89" w:rsidRDefault="00C041A6" w:rsidP="00C041A6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</w:p>
    <w:p w14:paraId="5D5A0EF8" w14:textId="77777777" w:rsidR="008B6ECC" w:rsidRDefault="008B6ECC" w:rsidP="008B6ECC">
      <w:pPr>
        <w:rPr>
          <w:i/>
        </w:rPr>
      </w:pPr>
    </w:p>
    <w:p w14:paraId="62FD27DE" w14:textId="56304851" w:rsidR="003209C4" w:rsidRDefault="003209C4">
      <w:pPr>
        <w:spacing w:line="240" w:lineRule="auto"/>
        <w:rPr>
          <w:b/>
          <w:sz w:val="44"/>
        </w:rPr>
      </w:pPr>
    </w:p>
    <w:p w14:paraId="15532618" w14:textId="31E911F4" w:rsidR="00E95898" w:rsidRDefault="00E95898">
      <w:pPr>
        <w:spacing w:line="240" w:lineRule="auto"/>
        <w:rPr>
          <w:b/>
          <w:sz w:val="44"/>
        </w:rPr>
      </w:pPr>
    </w:p>
    <w:p w14:paraId="55629010" w14:textId="77777777" w:rsidR="00E95898" w:rsidRDefault="00E95898">
      <w:pPr>
        <w:spacing w:line="240" w:lineRule="auto"/>
        <w:rPr>
          <w:b/>
          <w:sz w:val="44"/>
        </w:rPr>
      </w:pPr>
    </w:p>
    <w:p w14:paraId="24EF5F72" w14:textId="30996358" w:rsidR="008B6ECC" w:rsidRPr="008B6ECC" w:rsidRDefault="008B6ECC" w:rsidP="003209C4">
      <w:pPr>
        <w:pStyle w:val="1"/>
      </w:pPr>
      <w:r w:rsidRPr="008B6ECC">
        <w:lastRenderedPageBreak/>
        <w:t>V. Масштаб организации</w:t>
      </w:r>
    </w:p>
    <w:p w14:paraId="0E2D4C31" w14:textId="77777777" w:rsidR="008B6ECC" w:rsidRDefault="008B6ECC" w:rsidP="008B6ECC">
      <w:pPr>
        <w:rPr>
          <w:i/>
        </w:rPr>
      </w:pPr>
    </w:p>
    <w:p w14:paraId="7AD0BAFB" w14:textId="68087A5B" w:rsidR="008B6ECC" w:rsidRPr="002C3D95" w:rsidRDefault="002C3D95" w:rsidP="002C3D95">
      <w:pPr>
        <w:rPr>
          <w:b/>
        </w:rPr>
      </w:pPr>
      <w:r w:rsidRPr="002C3D95">
        <w:rPr>
          <w:b/>
        </w:rPr>
        <w:t>1.</w:t>
      </w:r>
      <w:r>
        <w:rPr>
          <w:b/>
        </w:rPr>
        <w:t xml:space="preserve"> </w:t>
      </w:r>
      <w:r w:rsidR="003209C4" w:rsidRPr="002C3D95">
        <w:rPr>
          <w:b/>
        </w:rPr>
        <w:t>Есть ли у вас опыт или договорённости по работе с партнёрами в других регионах: НКО, профессиональными сообществами, правительственными организациями? Если да, то расскажите подробнее</w:t>
      </w:r>
      <w:r w:rsidR="001C4D62" w:rsidRPr="002C3D95">
        <w:rPr>
          <w:b/>
        </w:rPr>
        <w:t xml:space="preserve"> (ограничение 1500 символов)</w:t>
      </w:r>
    </w:p>
    <w:p w14:paraId="4A7717F0" w14:textId="06530A54" w:rsidR="008B6ECC" w:rsidRPr="00E45B89" w:rsidRDefault="00E95898" w:rsidP="004672FD">
      <w:pPr>
        <w:shd w:val="clear" w:color="auto" w:fill="E7E6E6" w:themeFill="background2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31"/>
            <w:enabled/>
            <w:calcOnExit w:val="0"/>
            <w:textInput>
              <w:maxLength w:val="1500"/>
            </w:textInput>
          </w:ffData>
        </w:fldChar>
      </w:r>
      <w:bookmarkStart w:id="24" w:name="ТекстовоеПоле31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24"/>
    </w:p>
    <w:p w14:paraId="0CD12ADB" w14:textId="77777777" w:rsidR="00F357E8" w:rsidRDefault="00F357E8" w:rsidP="008B6ECC">
      <w:pPr>
        <w:rPr>
          <w:i/>
        </w:rPr>
      </w:pPr>
    </w:p>
    <w:p w14:paraId="55DE3D2F" w14:textId="4DB92137" w:rsidR="008B6ECC" w:rsidRPr="008B6ECC" w:rsidRDefault="002C3D95" w:rsidP="008B6ECC">
      <w:pPr>
        <w:rPr>
          <w:b/>
        </w:rPr>
      </w:pPr>
      <w:r>
        <w:rPr>
          <w:b/>
        </w:rPr>
        <w:t xml:space="preserve">2. </w:t>
      </w:r>
      <w:r w:rsidR="003209C4" w:rsidRPr="00E95898">
        <w:rPr>
          <w:b/>
        </w:rPr>
        <w:t>Каки</w:t>
      </w:r>
      <w:r w:rsidR="00E95898">
        <w:rPr>
          <w:b/>
        </w:rPr>
        <w:t>е</w:t>
      </w:r>
      <w:r w:rsidR="003209C4" w:rsidRPr="00E95898">
        <w:rPr>
          <w:b/>
        </w:rPr>
        <w:t xml:space="preserve"> ключевы</w:t>
      </w:r>
      <w:r w:rsidR="00E95898">
        <w:rPr>
          <w:b/>
        </w:rPr>
        <w:t>е</w:t>
      </w:r>
      <w:r w:rsidR="003209C4" w:rsidRPr="00E95898">
        <w:rPr>
          <w:b/>
        </w:rPr>
        <w:t xml:space="preserve"> достижени</w:t>
      </w:r>
      <w:r w:rsidR="00E95898">
        <w:rPr>
          <w:b/>
        </w:rPr>
        <w:t>я есть у вашей НКО (ограничение 1500 символов)</w:t>
      </w:r>
      <w:r w:rsidR="003209C4" w:rsidRPr="00E95898">
        <w:rPr>
          <w:b/>
        </w:rPr>
        <w:t>?</w:t>
      </w:r>
      <w:r w:rsidR="001C4D62">
        <w:rPr>
          <w:b/>
        </w:rPr>
        <w:t xml:space="preserve"> </w:t>
      </w:r>
    </w:p>
    <w:p w14:paraId="68FC0254" w14:textId="22DF6745" w:rsidR="008B6ECC" w:rsidRPr="00E45B89" w:rsidRDefault="00E95898" w:rsidP="004672FD">
      <w:pPr>
        <w:shd w:val="clear" w:color="auto" w:fill="E7E6E6" w:themeFill="background2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32"/>
            <w:enabled/>
            <w:calcOnExit w:val="0"/>
            <w:textInput>
              <w:maxLength w:val="1600"/>
            </w:textInput>
          </w:ffData>
        </w:fldChar>
      </w:r>
      <w:bookmarkStart w:id="25" w:name="ТекстовоеПоле32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25"/>
    </w:p>
    <w:p w14:paraId="21051AF6" w14:textId="77777777" w:rsidR="00F357E8" w:rsidRPr="00E45B89" w:rsidRDefault="00F357E8" w:rsidP="008B6ECC">
      <w:pPr>
        <w:rPr>
          <w:iCs/>
        </w:rPr>
      </w:pPr>
    </w:p>
    <w:p w14:paraId="26F24E2C" w14:textId="4D9FAD75" w:rsidR="008B6ECC" w:rsidRPr="008B6ECC" w:rsidRDefault="002C3D95" w:rsidP="008B6ECC">
      <w:pPr>
        <w:rPr>
          <w:b/>
        </w:rPr>
      </w:pPr>
      <w:r>
        <w:rPr>
          <w:b/>
        </w:rPr>
        <w:t xml:space="preserve">3. </w:t>
      </w:r>
      <w:r w:rsidR="003209C4" w:rsidRPr="003209C4">
        <w:rPr>
          <w:b/>
        </w:rPr>
        <w:t>Расскажите о профессиональных достижениях автора заявки, опыте управления проектами</w:t>
      </w:r>
      <w:r w:rsidR="00693961">
        <w:rPr>
          <w:b/>
        </w:rPr>
        <w:t xml:space="preserve">. Для </w:t>
      </w:r>
      <w:r w:rsidR="001942F5">
        <w:rPr>
          <w:b/>
        </w:rPr>
        <w:t>отражения</w:t>
      </w:r>
      <w:r w:rsidR="00693961">
        <w:rPr>
          <w:b/>
        </w:rPr>
        <w:t xml:space="preserve"> результатов, пожалуйста, используйте цифры</w:t>
      </w:r>
      <w:r w:rsidR="001C4D62">
        <w:rPr>
          <w:b/>
        </w:rPr>
        <w:t xml:space="preserve"> (ограничение 1000 символов)</w:t>
      </w:r>
    </w:p>
    <w:p w14:paraId="7B9BB50F" w14:textId="6C73CC8A" w:rsidR="003209C4" w:rsidRPr="00E45B89" w:rsidRDefault="00E95898" w:rsidP="004672FD">
      <w:pPr>
        <w:shd w:val="clear" w:color="auto" w:fill="E7E6E6" w:themeFill="background2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ТекстовоеПоле33"/>
            <w:enabled/>
            <w:calcOnExit w:val="0"/>
            <w:textInput>
              <w:maxLength w:val="1100"/>
            </w:textInput>
          </w:ffData>
        </w:fldChar>
      </w:r>
      <w:bookmarkStart w:id="26" w:name="ТекстовоеПоле33"/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  <w:bookmarkEnd w:id="26"/>
    </w:p>
    <w:p w14:paraId="3DB473C3" w14:textId="77777777" w:rsidR="00F357E8" w:rsidRDefault="00F357E8" w:rsidP="008B6ECC">
      <w:pPr>
        <w:rPr>
          <w:i/>
        </w:rPr>
      </w:pPr>
    </w:p>
    <w:p w14:paraId="1F7DE84D" w14:textId="77777777" w:rsidR="003209C4" w:rsidRDefault="003209C4" w:rsidP="008B6ECC">
      <w:pPr>
        <w:rPr>
          <w:i/>
        </w:rPr>
      </w:pPr>
    </w:p>
    <w:p w14:paraId="3C45A285" w14:textId="77777777" w:rsidR="003209C4" w:rsidRDefault="003209C4">
      <w:pPr>
        <w:spacing w:line="240" w:lineRule="auto"/>
        <w:rPr>
          <w:b/>
          <w:sz w:val="44"/>
        </w:rPr>
      </w:pPr>
      <w:r>
        <w:br w:type="page"/>
      </w:r>
    </w:p>
    <w:p w14:paraId="5678AC45" w14:textId="0784E46A" w:rsidR="003209C4" w:rsidRPr="003209C4" w:rsidRDefault="003209C4" w:rsidP="003209C4">
      <w:pPr>
        <w:pStyle w:val="1"/>
      </w:pPr>
      <w:r w:rsidRPr="003209C4">
        <w:lastRenderedPageBreak/>
        <w:t>VI. Медийный потенциал</w:t>
      </w:r>
    </w:p>
    <w:p w14:paraId="6E75B8BE" w14:textId="77777777" w:rsidR="008B6ECC" w:rsidRDefault="008B6ECC" w:rsidP="008B6ECC">
      <w:pPr>
        <w:rPr>
          <w:i/>
        </w:rPr>
      </w:pPr>
    </w:p>
    <w:p w14:paraId="353D3D85" w14:textId="345373EA" w:rsidR="008B6ECC" w:rsidRPr="002C3D95" w:rsidRDefault="002C3D95" w:rsidP="002C3D95">
      <w:pPr>
        <w:rPr>
          <w:b/>
        </w:rPr>
      </w:pPr>
      <w:r w:rsidRPr="002C3D95">
        <w:rPr>
          <w:b/>
        </w:rPr>
        <w:t>1.</w:t>
      </w:r>
      <w:r>
        <w:rPr>
          <w:b/>
        </w:rPr>
        <w:t xml:space="preserve"> </w:t>
      </w:r>
      <w:r w:rsidR="003209C4" w:rsidRPr="002C3D95">
        <w:rPr>
          <w:b/>
        </w:rPr>
        <w:t xml:space="preserve">Есть ли у НКО </w:t>
      </w:r>
      <w:r w:rsidR="001942F5" w:rsidRPr="002C3D95">
        <w:rPr>
          <w:b/>
        </w:rPr>
        <w:t xml:space="preserve">дружественные медийные </w:t>
      </w:r>
      <w:r w:rsidR="00681462" w:rsidRPr="002C3D95">
        <w:rPr>
          <w:b/>
        </w:rPr>
        <w:t>персоны</w:t>
      </w:r>
      <w:r w:rsidR="003209C4" w:rsidRPr="002C3D95">
        <w:rPr>
          <w:b/>
        </w:rPr>
        <w:t xml:space="preserve"> и компании-бренды</w:t>
      </w:r>
      <w:r w:rsidR="00681462" w:rsidRPr="002C3D95">
        <w:rPr>
          <w:b/>
        </w:rPr>
        <w:t>, которые</w:t>
      </w:r>
      <w:r w:rsidR="003209C4" w:rsidRPr="002C3D95">
        <w:rPr>
          <w:b/>
        </w:rPr>
        <w:t xml:space="preserve"> готовы поддерживать </w:t>
      </w:r>
      <w:r w:rsidR="00681462" w:rsidRPr="002C3D95">
        <w:rPr>
          <w:b/>
        </w:rPr>
        <w:t>вашу организацию</w:t>
      </w:r>
      <w:r w:rsidR="003209C4" w:rsidRPr="002C3D95">
        <w:rPr>
          <w:b/>
        </w:rPr>
        <w:t>? Если да, то укажите ссылки на них</w:t>
      </w:r>
      <w:r w:rsidR="001C4D62" w:rsidRPr="002C3D95">
        <w:rPr>
          <w:b/>
        </w:rPr>
        <w:t>, а также отметьте количество их подписчиков</w:t>
      </w:r>
    </w:p>
    <w:p w14:paraId="59E05C2B" w14:textId="4DB293B9" w:rsidR="008B6ECC" w:rsidRPr="00E45B89" w:rsidRDefault="00F357E8" w:rsidP="004672FD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27" w:name="ТекстовоеПоле34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27"/>
    </w:p>
    <w:p w14:paraId="73AE5448" w14:textId="77777777" w:rsidR="00F357E8" w:rsidRDefault="00F357E8" w:rsidP="008B6ECC">
      <w:pPr>
        <w:rPr>
          <w:i/>
        </w:rPr>
      </w:pPr>
    </w:p>
    <w:p w14:paraId="0F3CBC69" w14:textId="338F5E49" w:rsidR="003209C4" w:rsidRPr="003209C4" w:rsidRDefault="002C3D95" w:rsidP="003209C4">
      <w:pPr>
        <w:rPr>
          <w:b/>
        </w:rPr>
      </w:pPr>
      <w:r>
        <w:rPr>
          <w:b/>
        </w:rPr>
        <w:t xml:space="preserve">2. </w:t>
      </w:r>
      <w:r w:rsidR="003209C4" w:rsidRPr="003209C4">
        <w:rPr>
          <w:b/>
        </w:rPr>
        <w:t xml:space="preserve">Укажите </w:t>
      </w:r>
      <w:r w:rsidR="001C4D62">
        <w:rPr>
          <w:b/>
        </w:rPr>
        <w:t xml:space="preserve">ссылки на </w:t>
      </w:r>
      <w:r w:rsidR="003209C4" w:rsidRPr="003209C4">
        <w:rPr>
          <w:b/>
        </w:rPr>
        <w:t>ключевые публикации в СМИ, которые выходили об НКО</w:t>
      </w:r>
      <w:r w:rsidR="003209C4" w:rsidRPr="003209C4">
        <w:rPr>
          <w:rFonts w:ascii="MS Gothic" w:eastAsia="MS Gothic" w:hAnsi="MS Gothic" w:cs="MS Gothic" w:hint="eastAsia"/>
          <w:b/>
        </w:rPr>
        <w:t> </w:t>
      </w:r>
      <w:r w:rsidR="003209C4" w:rsidRPr="003209C4">
        <w:rPr>
          <w:b/>
        </w:rPr>
        <w:t>за последний год</w:t>
      </w:r>
    </w:p>
    <w:p w14:paraId="3D24034E" w14:textId="4EBE5573" w:rsidR="003209C4" w:rsidRPr="00E45B89" w:rsidRDefault="00F357E8" w:rsidP="004672FD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28" w:name="ТекстовоеПоле35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28"/>
    </w:p>
    <w:p w14:paraId="1C6199CD" w14:textId="77777777" w:rsidR="00F357E8" w:rsidRDefault="00F357E8" w:rsidP="008B6ECC">
      <w:pPr>
        <w:rPr>
          <w:i/>
        </w:rPr>
      </w:pPr>
    </w:p>
    <w:p w14:paraId="0C53CEB5" w14:textId="371C6F6C" w:rsidR="00640553" w:rsidRPr="008B6ECC" w:rsidRDefault="002C3D95" w:rsidP="00640553">
      <w:pPr>
        <w:rPr>
          <w:b/>
        </w:rPr>
      </w:pPr>
      <w:r>
        <w:rPr>
          <w:b/>
        </w:rPr>
        <w:t xml:space="preserve">3. </w:t>
      </w:r>
      <w:r w:rsidR="00640553">
        <w:rPr>
          <w:b/>
        </w:rPr>
        <w:t>Как будет организовано информационное сопровождение проекта в случае победы? (ограничение 1000 символов)</w:t>
      </w:r>
    </w:p>
    <w:p w14:paraId="4A534A21" w14:textId="546BE9B1" w:rsidR="00640553" w:rsidRPr="00640553" w:rsidRDefault="00640553" w:rsidP="00640553">
      <w:pPr>
        <w:shd w:val="clear" w:color="auto" w:fill="E7E6E6" w:themeFill="background2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250001DA" w14:textId="77777777" w:rsidR="00640553" w:rsidRDefault="00640553" w:rsidP="00640553">
      <w:pPr>
        <w:rPr>
          <w:b/>
        </w:rPr>
      </w:pPr>
    </w:p>
    <w:p w14:paraId="3552D6FA" w14:textId="6B8FBE47" w:rsidR="00640553" w:rsidRPr="008B6ECC" w:rsidRDefault="002C3D95" w:rsidP="00640553">
      <w:pPr>
        <w:rPr>
          <w:b/>
        </w:rPr>
      </w:pPr>
      <w:r>
        <w:rPr>
          <w:b/>
        </w:rPr>
        <w:t xml:space="preserve">4. </w:t>
      </w:r>
      <w:r w:rsidR="00640553">
        <w:rPr>
          <w:b/>
        </w:rPr>
        <w:t>Прикрепите ссылку на ролик о</w:t>
      </w:r>
      <w:r w:rsidR="00681462">
        <w:rPr>
          <w:b/>
        </w:rPr>
        <w:t xml:space="preserve"> вашей</w:t>
      </w:r>
      <w:r w:rsidR="00640553">
        <w:rPr>
          <w:b/>
        </w:rPr>
        <w:t xml:space="preserve"> НКО (при наличии)</w:t>
      </w:r>
    </w:p>
    <w:p w14:paraId="460E0EBC" w14:textId="77777777" w:rsidR="00640553" w:rsidRPr="00E45B89" w:rsidRDefault="00640553" w:rsidP="00640553">
      <w:pPr>
        <w:shd w:val="clear" w:color="auto" w:fill="E7E6E6" w:themeFill="background2"/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</w:p>
    <w:p w14:paraId="24582671" w14:textId="77777777" w:rsidR="00640553" w:rsidRPr="008B6ECC" w:rsidRDefault="00640553" w:rsidP="00640553">
      <w:pPr>
        <w:rPr>
          <w:b/>
        </w:rPr>
      </w:pPr>
    </w:p>
    <w:p w14:paraId="299FAE4A" w14:textId="77777777" w:rsidR="003209C4" w:rsidRDefault="003209C4" w:rsidP="008B6ECC">
      <w:pPr>
        <w:rPr>
          <w:i/>
        </w:rPr>
      </w:pPr>
    </w:p>
    <w:p w14:paraId="30C539E9" w14:textId="77777777" w:rsidR="007704FC" w:rsidRDefault="007704FC" w:rsidP="00CF6DC6">
      <w:pPr>
        <w:pStyle w:val="1"/>
      </w:pPr>
    </w:p>
    <w:p w14:paraId="006091A3" w14:textId="77777777" w:rsidR="007704FC" w:rsidRDefault="007704FC" w:rsidP="00CF6DC6">
      <w:pPr>
        <w:pStyle w:val="1"/>
      </w:pPr>
    </w:p>
    <w:p w14:paraId="3E03EAD7" w14:textId="77777777" w:rsidR="007704FC" w:rsidRDefault="007704FC" w:rsidP="00CF6DC6">
      <w:pPr>
        <w:pStyle w:val="1"/>
      </w:pPr>
    </w:p>
    <w:p w14:paraId="550A0EB9" w14:textId="77777777" w:rsidR="007704FC" w:rsidRDefault="007704FC" w:rsidP="00CF6DC6">
      <w:pPr>
        <w:pStyle w:val="1"/>
      </w:pPr>
    </w:p>
    <w:p w14:paraId="45F5854F" w14:textId="607E67D8" w:rsidR="00CF6DC6" w:rsidRPr="008B6ECC" w:rsidRDefault="007704FC" w:rsidP="00CF6DC6">
      <w:pPr>
        <w:pStyle w:val="1"/>
      </w:pPr>
      <w:r>
        <w:rPr>
          <w:lang w:val="en-US"/>
        </w:rPr>
        <w:lastRenderedPageBreak/>
        <w:t>VII</w:t>
      </w:r>
      <w:r w:rsidR="00CF6DC6" w:rsidRPr="008B6ECC">
        <w:t xml:space="preserve">. </w:t>
      </w:r>
      <w:r w:rsidR="00CF6DC6">
        <w:t>Использование грантовых средств в</w:t>
      </w:r>
      <w:r>
        <w:t> </w:t>
      </w:r>
      <w:r w:rsidR="00CF6DC6">
        <w:t>случае победы</w:t>
      </w:r>
    </w:p>
    <w:p w14:paraId="7707F5D9" w14:textId="77777777" w:rsidR="00CF6DC6" w:rsidRDefault="00CF6DC6" w:rsidP="00CF6DC6">
      <w:pPr>
        <w:rPr>
          <w:b/>
        </w:rPr>
      </w:pPr>
    </w:p>
    <w:p w14:paraId="01351AD2" w14:textId="4A9956FA" w:rsidR="00FF6251" w:rsidRPr="002C3D95" w:rsidRDefault="002C3D95" w:rsidP="002C3D95">
      <w:pPr>
        <w:rPr>
          <w:b/>
        </w:rPr>
      </w:pPr>
      <w:r w:rsidRPr="002C3D95">
        <w:rPr>
          <w:b/>
        </w:rPr>
        <w:t>1.</w:t>
      </w:r>
      <w:r>
        <w:rPr>
          <w:b/>
        </w:rPr>
        <w:t xml:space="preserve"> </w:t>
      </w:r>
      <w:r w:rsidR="00946F75" w:rsidRPr="002C3D95">
        <w:rPr>
          <w:b/>
        </w:rPr>
        <w:t>Отметьте</w:t>
      </w:r>
      <w:r w:rsidR="00FF6251" w:rsidRPr="002C3D95">
        <w:rPr>
          <w:b/>
        </w:rPr>
        <w:t xml:space="preserve"> </w:t>
      </w:r>
      <w:r w:rsidR="00946F75" w:rsidRPr="002C3D95">
        <w:rPr>
          <w:b/>
        </w:rPr>
        <w:t>пакет коммуникационных услуг, который выбер</w:t>
      </w:r>
      <w:r w:rsidR="003F7387">
        <w:rPr>
          <w:b/>
        </w:rPr>
        <w:t>е</w:t>
      </w:r>
      <w:r w:rsidR="00946F75" w:rsidRPr="002C3D95">
        <w:rPr>
          <w:b/>
        </w:rPr>
        <w:t>те в</w:t>
      </w:r>
      <w:r w:rsidR="00E257C0">
        <w:rPr>
          <w:b/>
        </w:rPr>
        <w:t> </w:t>
      </w:r>
      <w:r w:rsidR="00946F75" w:rsidRPr="002C3D95">
        <w:rPr>
          <w:b/>
        </w:rPr>
        <w:t>случае получения гранта 2 млн рублей. С подробным составом услуг можно ознакомиться в положении</w:t>
      </w:r>
      <w:r w:rsidR="00E257C0">
        <w:rPr>
          <w:b/>
        </w:rPr>
        <w:t xml:space="preserve"> конкурса</w:t>
      </w:r>
      <w:r w:rsidR="00946F75" w:rsidRPr="002C3D95">
        <w:rPr>
          <w:b/>
        </w:rPr>
        <w:t>. Для ответа нажмите на</w:t>
      </w:r>
      <w:r w:rsidR="00E257C0">
        <w:rPr>
          <w:b/>
        </w:rPr>
        <w:t> </w:t>
      </w:r>
      <w:r w:rsidR="00946F75" w:rsidRPr="002C3D95">
        <w:rPr>
          <w:b/>
        </w:rPr>
        <w:t>поле и</w:t>
      </w:r>
      <w:r w:rsidR="00E257C0">
        <w:rPr>
          <w:b/>
        </w:rPr>
        <w:t> </w:t>
      </w:r>
      <w:r w:rsidR="00946F75" w:rsidRPr="002C3D95">
        <w:rPr>
          <w:b/>
        </w:rPr>
        <w:t>выберите нужный пункт</w:t>
      </w:r>
    </w:p>
    <w:p w14:paraId="01559A57" w14:textId="1EDE0C68" w:rsidR="00946F75" w:rsidRPr="004C489F" w:rsidRDefault="002C3D95" w:rsidP="00946F75">
      <w:pPr>
        <w:shd w:val="clear" w:color="auto" w:fill="E7E6E6" w:themeFill="background2"/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"/>
            <w:enabled/>
            <w:calcOnExit w:val="0"/>
            <w:ddList>
              <w:listEntry w:val="(выберите ответ)"/>
              <w:listEntry w:val="Пакет №1. Сайт организации"/>
              <w:listEntry w:val="Пакет №2. Коммуникационное сопровождение НКО"/>
            </w:ddList>
          </w:ffData>
        </w:fldChar>
      </w:r>
      <w:r>
        <w:rPr>
          <w:color w:val="404040" w:themeColor="text1" w:themeTint="BF"/>
        </w:rPr>
        <w:instrText xml:space="preserve"> FORMDROPDOWN </w:instrText>
      </w:r>
      <w:r w:rsidR="00623ACD">
        <w:rPr>
          <w:color w:val="404040" w:themeColor="text1" w:themeTint="BF"/>
        </w:rPr>
      </w:r>
      <w:r w:rsidR="00623ACD">
        <w:rPr>
          <w:color w:val="404040" w:themeColor="text1" w:themeTint="BF"/>
        </w:rPr>
        <w:fldChar w:fldCharType="separate"/>
      </w:r>
      <w:r>
        <w:rPr>
          <w:color w:val="404040" w:themeColor="text1" w:themeTint="BF"/>
        </w:rPr>
        <w:fldChar w:fldCharType="end"/>
      </w:r>
    </w:p>
    <w:p w14:paraId="4C0E9E86" w14:textId="77777777" w:rsidR="00946F75" w:rsidRPr="00CF50A4" w:rsidRDefault="00946F75" w:rsidP="00946F75">
      <w:pPr>
        <w:rPr>
          <w:b/>
        </w:rPr>
      </w:pPr>
    </w:p>
    <w:p w14:paraId="0797697A" w14:textId="66BC6938" w:rsidR="00946F75" w:rsidRDefault="002C3D95" w:rsidP="00946F75">
      <w:pPr>
        <w:rPr>
          <w:b/>
        </w:rPr>
      </w:pPr>
      <w:r>
        <w:rPr>
          <w:b/>
        </w:rPr>
        <w:t xml:space="preserve">2. </w:t>
      </w:r>
      <w:r w:rsidR="00946F75">
        <w:rPr>
          <w:b/>
        </w:rPr>
        <w:t>Отметьте пакет коммуникационных услуг, который выбер</w:t>
      </w:r>
      <w:r w:rsidR="003F7387">
        <w:rPr>
          <w:b/>
        </w:rPr>
        <w:t>е</w:t>
      </w:r>
      <w:r w:rsidR="00946F75">
        <w:rPr>
          <w:b/>
        </w:rPr>
        <w:t>те в</w:t>
      </w:r>
      <w:r w:rsidR="00E257C0">
        <w:rPr>
          <w:b/>
        </w:rPr>
        <w:t> </w:t>
      </w:r>
      <w:r w:rsidR="00946F75">
        <w:rPr>
          <w:b/>
        </w:rPr>
        <w:t>случае получения гранта 500 тыс. рублей. С подробным составом услуг можно ознакомиться в положении</w:t>
      </w:r>
      <w:r w:rsidR="00E257C0" w:rsidRPr="00E257C0">
        <w:rPr>
          <w:b/>
        </w:rPr>
        <w:t xml:space="preserve"> </w:t>
      </w:r>
      <w:r w:rsidR="00E257C0">
        <w:rPr>
          <w:b/>
        </w:rPr>
        <w:t>конкурса</w:t>
      </w:r>
      <w:r w:rsidR="00946F75">
        <w:rPr>
          <w:b/>
        </w:rPr>
        <w:t>. Для ответа нажмите на поле и выберите нужный пункт</w:t>
      </w:r>
    </w:p>
    <w:p w14:paraId="56B6116F" w14:textId="322B1DF0" w:rsidR="00946F75" w:rsidRPr="004C489F" w:rsidRDefault="002C3D95" w:rsidP="00946F75">
      <w:pPr>
        <w:shd w:val="clear" w:color="auto" w:fill="E7E6E6" w:themeFill="background2"/>
        <w:rPr>
          <w:color w:val="404040" w:themeColor="text1" w:themeTint="BF"/>
        </w:rPr>
      </w:pPr>
      <w:r>
        <w:rPr>
          <w:color w:val="404040" w:themeColor="text1" w:themeTint="BF"/>
        </w:rPr>
        <w:fldChar w:fldCharType="begin">
          <w:ffData>
            <w:name w:val=""/>
            <w:enabled/>
            <w:calcOnExit w:val="0"/>
            <w:ddList>
              <w:listEntry w:val="(выберите ответ)"/>
              <w:listEntry w:val="Пакет №1. Лендинг под отдельную задачу"/>
              <w:listEntry w:val="Пакет №2. Коммуникационная и SMM-стратегии"/>
              <w:listEntry w:val="Пакет №3. Коммуникац. стратегия, имейл-маркетинг"/>
              <w:listEntry w:val="Пакет №4. SMM-стратегия и SMM-сопровождение"/>
            </w:ddList>
          </w:ffData>
        </w:fldChar>
      </w:r>
      <w:r>
        <w:rPr>
          <w:color w:val="404040" w:themeColor="text1" w:themeTint="BF"/>
        </w:rPr>
        <w:instrText xml:space="preserve"> FORMDROPDOWN </w:instrText>
      </w:r>
      <w:r w:rsidR="00623ACD">
        <w:rPr>
          <w:color w:val="404040" w:themeColor="text1" w:themeTint="BF"/>
        </w:rPr>
      </w:r>
      <w:r w:rsidR="00623ACD">
        <w:rPr>
          <w:color w:val="404040" w:themeColor="text1" w:themeTint="BF"/>
        </w:rPr>
        <w:fldChar w:fldCharType="separate"/>
      </w:r>
      <w:r>
        <w:rPr>
          <w:color w:val="404040" w:themeColor="text1" w:themeTint="BF"/>
        </w:rPr>
        <w:fldChar w:fldCharType="end"/>
      </w:r>
    </w:p>
    <w:p w14:paraId="2C1373FE" w14:textId="77777777" w:rsidR="00946F75" w:rsidRPr="00946F75" w:rsidRDefault="00946F75" w:rsidP="00CF6DC6">
      <w:pPr>
        <w:rPr>
          <w:b/>
        </w:rPr>
      </w:pPr>
    </w:p>
    <w:p w14:paraId="4851099C" w14:textId="5697BAC7" w:rsidR="00CF6DC6" w:rsidRPr="008B6ECC" w:rsidRDefault="002C3D95" w:rsidP="00CF6DC6">
      <w:pPr>
        <w:rPr>
          <w:b/>
        </w:rPr>
      </w:pPr>
      <w:r>
        <w:rPr>
          <w:b/>
        </w:rPr>
        <w:t xml:space="preserve">3. </w:t>
      </w:r>
      <w:r w:rsidR="00CF6DC6">
        <w:rPr>
          <w:b/>
        </w:rPr>
        <w:t>Укажите, что сейчас вас не устраивает в ваших</w:t>
      </w:r>
      <w:r w:rsidR="00FF6251">
        <w:rPr>
          <w:b/>
        </w:rPr>
        <w:t xml:space="preserve"> текущих цифровых</w:t>
      </w:r>
      <w:r w:rsidR="00CF6DC6">
        <w:rPr>
          <w:b/>
        </w:rPr>
        <w:t xml:space="preserve"> коммуникациях (ограничение 1500 символов)?</w:t>
      </w:r>
    </w:p>
    <w:p w14:paraId="67EA83EE" w14:textId="77777777" w:rsidR="00CF6DC6" w:rsidRPr="00E45B89" w:rsidRDefault="00CF6DC6" w:rsidP="00CF6DC6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 xml:space="preserve"> </w:t>
      </w:r>
      <w:r>
        <w:rPr>
          <w:iCs/>
          <w:color w:val="404040" w:themeColor="text1" w:themeTint="BF"/>
        </w:rPr>
        <w:fldChar w:fldCharType="end"/>
      </w:r>
    </w:p>
    <w:p w14:paraId="2AD42EA2" w14:textId="77777777" w:rsidR="00CF6DC6" w:rsidRDefault="00CF6DC6" w:rsidP="00CF6DC6">
      <w:pPr>
        <w:tabs>
          <w:tab w:val="left" w:pos="1617"/>
        </w:tabs>
        <w:rPr>
          <w:i/>
        </w:rPr>
      </w:pPr>
    </w:p>
    <w:p w14:paraId="290DC948" w14:textId="07D7C228" w:rsidR="00CF6DC6" w:rsidRPr="008B6ECC" w:rsidRDefault="002C3D95" w:rsidP="00CF6DC6">
      <w:pPr>
        <w:rPr>
          <w:b/>
        </w:rPr>
      </w:pPr>
      <w:r>
        <w:rPr>
          <w:b/>
        </w:rPr>
        <w:t xml:space="preserve">4. </w:t>
      </w:r>
      <w:r w:rsidR="00CF6DC6">
        <w:rPr>
          <w:b/>
        </w:rPr>
        <w:t>Укажите предварительное техническое задание: опишите, что именно вы хотите сделать для развития ваших коммуникаций на грантовые средства</w:t>
      </w:r>
      <w:r w:rsidR="00CF6DC6" w:rsidRPr="00BA4B2B">
        <w:rPr>
          <w:b/>
        </w:rPr>
        <w:t xml:space="preserve"> </w:t>
      </w:r>
      <w:r w:rsidR="00CF6DC6">
        <w:rPr>
          <w:b/>
        </w:rPr>
        <w:t>(ограничение 1</w:t>
      </w:r>
      <w:r w:rsidR="00CF6DC6" w:rsidRPr="00E95898">
        <w:rPr>
          <w:b/>
        </w:rPr>
        <w:t>7</w:t>
      </w:r>
      <w:r w:rsidR="00CF6DC6">
        <w:rPr>
          <w:b/>
        </w:rPr>
        <w:t>00 символов)?</w:t>
      </w:r>
    </w:p>
    <w:p w14:paraId="10EF8D20" w14:textId="77777777" w:rsidR="00CF6DC6" w:rsidRPr="00E45B89" w:rsidRDefault="00CF6DC6" w:rsidP="00CF6DC6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5105C06B" w14:textId="77777777" w:rsidR="00CF6DC6" w:rsidRDefault="00CF6DC6" w:rsidP="00CF6DC6">
      <w:pPr>
        <w:tabs>
          <w:tab w:val="left" w:pos="1617"/>
        </w:tabs>
        <w:rPr>
          <w:i/>
        </w:rPr>
      </w:pPr>
    </w:p>
    <w:p w14:paraId="0B79D173" w14:textId="39A64C4A" w:rsidR="007A3DEE" w:rsidRPr="008B6ECC" w:rsidRDefault="002C3D95" w:rsidP="007A3DEE">
      <w:pPr>
        <w:rPr>
          <w:b/>
        </w:rPr>
      </w:pPr>
      <w:r>
        <w:rPr>
          <w:b/>
        </w:rPr>
        <w:t xml:space="preserve">5. </w:t>
      </w:r>
      <w:r w:rsidR="007A3DEE">
        <w:rPr>
          <w:b/>
        </w:rPr>
        <w:t xml:space="preserve">Укажите среднее </w:t>
      </w:r>
      <w:r w:rsidR="00C530F3">
        <w:rPr>
          <w:b/>
        </w:rPr>
        <w:t xml:space="preserve">ежемесячное </w:t>
      </w:r>
      <w:r w:rsidR="007A3DEE">
        <w:rPr>
          <w:b/>
        </w:rPr>
        <w:t>число переходов на кнопку «Помочь</w:t>
      </w:r>
      <w:r w:rsidR="00C530F3">
        <w:rPr>
          <w:b/>
        </w:rPr>
        <w:t>»</w:t>
      </w:r>
      <w:r w:rsidR="007A3DEE">
        <w:rPr>
          <w:b/>
        </w:rPr>
        <w:t xml:space="preserve"> </w:t>
      </w:r>
      <w:r w:rsidR="00C530F3">
        <w:rPr>
          <w:b/>
        </w:rPr>
        <w:t>(при наличии подключенных сервисов аналитики на сайте)</w:t>
      </w:r>
    </w:p>
    <w:p w14:paraId="5B64EC83" w14:textId="77777777" w:rsidR="007A3DEE" w:rsidRPr="00E45B89" w:rsidRDefault="007A3DEE" w:rsidP="007A3DEE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64B3A0C3" w14:textId="22282948" w:rsidR="00CF6DC6" w:rsidRDefault="00CF6DC6" w:rsidP="00CF6DC6">
      <w:pPr>
        <w:tabs>
          <w:tab w:val="left" w:pos="1617"/>
        </w:tabs>
        <w:rPr>
          <w:i/>
        </w:rPr>
      </w:pPr>
    </w:p>
    <w:p w14:paraId="47A3340D" w14:textId="77777777" w:rsidR="001F4909" w:rsidRDefault="001F4909" w:rsidP="001F4909">
      <w:pPr>
        <w:rPr>
          <w:b/>
        </w:rPr>
      </w:pPr>
    </w:p>
    <w:p w14:paraId="1CDD54B9" w14:textId="42A0194D" w:rsidR="001F4909" w:rsidRPr="006E44F5" w:rsidRDefault="002C3D95" w:rsidP="001F4909">
      <w:pPr>
        <w:rPr>
          <w:b/>
        </w:rPr>
      </w:pPr>
      <w:r>
        <w:rPr>
          <w:b/>
        </w:rPr>
        <w:t xml:space="preserve">6. </w:t>
      </w:r>
      <w:r w:rsidR="00C530F3">
        <w:rPr>
          <w:b/>
        </w:rPr>
        <w:t>У</w:t>
      </w:r>
      <w:r w:rsidR="001F4909">
        <w:rPr>
          <w:b/>
        </w:rPr>
        <w:t>кажите глубину просмотра страниц (</w:t>
      </w:r>
      <w:r w:rsidR="006E44F5">
        <w:rPr>
          <w:b/>
        </w:rPr>
        <w:t>при наличии подключенных сервисов аналитики на сайте)</w:t>
      </w:r>
    </w:p>
    <w:p w14:paraId="72080177" w14:textId="77777777" w:rsidR="001F4909" w:rsidRPr="00E45B89" w:rsidRDefault="001F4909" w:rsidP="001F4909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382D1E47" w14:textId="7B0B965B" w:rsidR="001F4909" w:rsidRDefault="001F4909" w:rsidP="001F4909">
      <w:pPr>
        <w:tabs>
          <w:tab w:val="left" w:pos="1617"/>
        </w:tabs>
        <w:rPr>
          <w:i/>
        </w:rPr>
      </w:pPr>
    </w:p>
    <w:p w14:paraId="7C5F7290" w14:textId="3F043E00" w:rsidR="006E44F5" w:rsidRPr="008B6ECC" w:rsidRDefault="002C3D95" w:rsidP="006E44F5">
      <w:pPr>
        <w:rPr>
          <w:b/>
        </w:rPr>
      </w:pPr>
      <w:r>
        <w:rPr>
          <w:b/>
        </w:rPr>
        <w:t xml:space="preserve">7. </w:t>
      </w:r>
      <w:r w:rsidR="00FF0E66">
        <w:rPr>
          <w:b/>
        </w:rPr>
        <w:t>Укажите с</w:t>
      </w:r>
      <w:r w:rsidR="006E44F5">
        <w:rPr>
          <w:b/>
        </w:rPr>
        <w:t>редний процент показателя отказов на сайте</w:t>
      </w:r>
      <w:r w:rsidR="00C530F3">
        <w:rPr>
          <w:b/>
        </w:rPr>
        <w:t xml:space="preserve">, когда </w:t>
      </w:r>
      <w:r w:rsidR="006E44F5">
        <w:rPr>
          <w:b/>
        </w:rPr>
        <w:t xml:space="preserve">пользователь перешел на ресурс, но сразу вышел </w:t>
      </w:r>
      <w:r w:rsidR="00C530F3">
        <w:rPr>
          <w:b/>
        </w:rPr>
        <w:t>(при наличии подключенных сервисов аналитики на сайте)</w:t>
      </w:r>
    </w:p>
    <w:p w14:paraId="06942516" w14:textId="4408082E" w:rsidR="006E44F5" w:rsidRPr="006E44F5" w:rsidRDefault="006E44F5" w:rsidP="006E44F5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11A4D1A6" w14:textId="77777777" w:rsidR="006E44F5" w:rsidRDefault="006E44F5" w:rsidP="001F4909">
      <w:pPr>
        <w:tabs>
          <w:tab w:val="left" w:pos="1617"/>
        </w:tabs>
        <w:rPr>
          <w:i/>
        </w:rPr>
      </w:pPr>
    </w:p>
    <w:p w14:paraId="032B7F73" w14:textId="3E8CC7B2" w:rsidR="001F4909" w:rsidRPr="008B6ECC" w:rsidRDefault="002C3D95" w:rsidP="001F4909">
      <w:pPr>
        <w:rPr>
          <w:b/>
        </w:rPr>
      </w:pPr>
      <w:r>
        <w:rPr>
          <w:b/>
        </w:rPr>
        <w:t xml:space="preserve">8. </w:t>
      </w:r>
      <w:r w:rsidR="001F4909">
        <w:rPr>
          <w:b/>
        </w:rPr>
        <w:t>Укажите число подписчиков в каждой из ваших соцсетей</w:t>
      </w:r>
    </w:p>
    <w:p w14:paraId="36C50F42" w14:textId="77777777" w:rsidR="001F4909" w:rsidRPr="00E45B89" w:rsidRDefault="001F4909" w:rsidP="001F4909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79C481E0" w14:textId="77777777" w:rsidR="001F4909" w:rsidRDefault="001F4909" w:rsidP="00CF6DC6">
      <w:pPr>
        <w:tabs>
          <w:tab w:val="left" w:pos="1617"/>
        </w:tabs>
        <w:rPr>
          <w:i/>
        </w:rPr>
      </w:pPr>
    </w:p>
    <w:p w14:paraId="3D35B14C" w14:textId="412F3332" w:rsidR="001F4909" w:rsidRPr="008B6ECC" w:rsidRDefault="002C3D95" w:rsidP="001F4909">
      <w:pPr>
        <w:rPr>
          <w:b/>
        </w:rPr>
      </w:pPr>
      <w:r>
        <w:rPr>
          <w:b/>
        </w:rPr>
        <w:t xml:space="preserve">9. </w:t>
      </w:r>
      <w:r w:rsidR="001F4909">
        <w:rPr>
          <w:b/>
        </w:rPr>
        <w:t xml:space="preserve">Укажите, </w:t>
      </w:r>
      <w:r w:rsidR="00C530F3">
        <w:rPr>
          <w:b/>
        </w:rPr>
        <w:t>как</w:t>
      </w:r>
      <w:r w:rsidR="001F4909">
        <w:rPr>
          <w:b/>
        </w:rPr>
        <w:t xml:space="preserve"> вы измеряете вовлеченность подписчиков в ваших соцсетях и как оцениваете ее на текущий момент</w:t>
      </w:r>
    </w:p>
    <w:p w14:paraId="4FDF7BE9" w14:textId="77777777" w:rsidR="001F4909" w:rsidRPr="00E45B89" w:rsidRDefault="001F4909" w:rsidP="001F4909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5A2B3526" w14:textId="77777777" w:rsidR="00CF6DC6" w:rsidRDefault="00CF6DC6" w:rsidP="00CF6DC6">
      <w:pPr>
        <w:tabs>
          <w:tab w:val="left" w:pos="1617"/>
        </w:tabs>
        <w:rPr>
          <w:i/>
        </w:rPr>
      </w:pPr>
    </w:p>
    <w:p w14:paraId="5C3FAACA" w14:textId="78E2F9F9" w:rsidR="003D37A6" w:rsidRDefault="002C3D95" w:rsidP="001F4909">
      <w:pPr>
        <w:rPr>
          <w:b/>
        </w:rPr>
      </w:pPr>
      <w:r>
        <w:rPr>
          <w:b/>
        </w:rPr>
        <w:t xml:space="preserve">10. </w:t>
      </w:r>
      <w:r w:rsidR="003D37A6">
        <w:rPr>
          <w:b/>
        </w:rPr>
        <w:t>Укажите, на кого направлены ваши имейл-рассылки: с какой целью и частотой вы направляете письма, какая аудитория их получает (общие характеристики</w:t>
      </w:r>
      <w:r w:rsidR="00C530F3">
        <w:rPr>
          <w:b/>
        </w:rPr>
        <w:t>,</w:t>
      </w:r>
      <w:r w:rsidR="003D37A6">
        <w:rPr>
          <w:b/>
        </w:rPr>
        <w:t xml:space="preserve"> число получателей). Вопрос актуален, если НКО занимается имейл-маркетингом</w:t>
      </w:r>
    </w:p>
    <w:p w14:paraId="200B6A02" w14:textId="77777777" w:rsidR="001F4909" w:rsidRPr="00E45B89" w:rsidRDefault="001F4909" w:rsidP="001F4909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70EE8306" w14:textId="77777777" w:rsidR="001F4909" w:rsidRDefault="001F4909" w:rsidP="001F4909">
      <w:pPr>
        <w:tabs>
          <w:tab w:val="left" w:pos="1617"/>
        </w:tabs>
        <w:rPr>
          <w:i/>
        </w:rPr>
      </w:pPr>
    </w:p>
    <w:p w14:paraId="21841CDA" w14:textId="4F3589FC" w:rsidR="003D37A6" w:rsidRPr="008B6ECC" w:rsidRDefault="002C3D95" w:rsidP="003D37A6">
      <w:pPr>
        <w:rPr>
          <w:b/>
        </w:rPr>
      </w:pPr>
      <w:r>
        <w:rPr>
          <w:b/>
        </w:rPr>
        <w:t xml:space="preserve">11. </w:t>
      </w:r>
      <w:r w:rsidR="003D37A6">
        <w:rPr>
          <w:b/>
        </w:rPr>
        <w:t>Укажите средний процент открываемости имейл-рассылок.</w:t>
      </w:r>
      <w:r w:rsidR="003D37A6" w:rsidRPr="003D37A6">
        <w:rPr>
          <w:b/>
        </w:rPr>
        <w:t xml:space="preserve"> </w:t>
      </w:r>
      <w:r w:rsidR="003D37A6">
        <w:rPr>
          <w:b/>
        </w:rPr>
        <w:t>Вопрос актуален, если НКО занимается имейл-маркетингом</w:t>
      </w:r>
    </w:p>
    <w:p w14:paraId="64538AAB" w14:textId="77777777" w:rsidR="003D37A6" w:rsidRPr="00E45B89" w:rsidRDefault="003D37A6" w:rsidP="003D37A6">
      <w:pPr>
        <w:shd w:val="clear" w:color="auto" w:fill="E7E6E6" w:themeFill="background2"/>
        <w:tabs>
          <w:tab w:val="left" w:pos="1617"/>
        </w:tabs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iCs/>
          <w:color w:val="404040" w:themeColor="text1" w:themeTint="BF"/>
        </w:rPr>
        <w:instrText xml:space="preserve"> FORMTEXT </w:instrText>
      </w:r>
      <w:r>
        <w:rPr>
          <w:iCs/>
          <w:color w:val="404040" w:themeColor="text1" w:themeTint="BF"/>
        </w:rPr>
      </w:r>
      <w:r>
        <w:rPr>
          <w:iCs/>
          <w:color w:val="404040" w:themeColor="text1" w:themeTint="BF"/>
        </w:rPr>
        <w:fldChar w:fldCharType="separate"/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noProof/>
          <w:color w:val="404040" w:themeColor="text1" w:themeTint="BF"/>
        </w:rPr>
        <w:t> </w:t>
      </w:r>
      <w:r>
        <w:rPr>
          <w:iCs/>
          <w:color w:val="404040" w:themeColor="text1" w:themeTint="BF"/>
        </w:rPr>
        <w:fldChar w:fldCharType="end"/>
      </w:r>
    </w:p>
    <w:p w14:paraId="46A2EA9D" w14:textId="77777777" w:rsidR="00CF6DC6" w:rsidRDefault="00CF6DC6" w:rsidP="00CF6DC6">
      <w:pPr>
        <w:tabs>
          <w:tab w:val="left" w:pos="1617"/>
        </w:tabs>
        <w:rPr>
          <w:i/>
        </w:rPr>
      </w:pPr>
    </w:p>
    <w:p w14:paraId="6DEE1663" w14:textId="77777777" w:rsidR="003209C4" w:rsidRDefault="003209C4" w:rsidP="003209C4">
      <w:pPr>
        <w:pStyle w:val="1"/>
        <w:sectPr w:rsidR="003209C4" w:rsidSect="006B5450">
          <w:pgSz w:w="11900" w:h="16840"/>
          <w:pgMar w:top="1685" w:right="701" w:bottom="1134" w:left="1134" w:header="708" w:footer="708" w:gutter="0"/>
          <w:cols w:space="708"/>
          <w:docGrid w:linePitch="360"/>
        </w:sectPr>
      </w:pPr>
    </w:p>
    <w:p w14:paraId="61DDB512" w14:textId="11F49C52" w:rsidR="003209C4" w:rsidRPr="003209C4" w:rsidRDefault="003209C4" w:rsidP="003209C4">
      <w:pPr>
        <w:pStyle w:val="1"/>
      </w:pPr>
      <w:r w:rsidRPr="003209C4">
        <w:lastRenderedPageBreak/>
        <w:t>VII</w:t>
      </w:r>
      <w:r w:rsidR="00C041A6">
        <w:rPr>
          <w:lang w:val="en-US"/>
        </w:rPr>
        <w:t>I</w:t>
      </w:r>
      <w:r w:rsidRPr="003209C4">
        <w:t>. Юридически значимые данные</w:t>
      </w:r>
    </w:p>
    <w:p w14:paraId="11785CF7" w14:textId="77777777" w:rsidR="003209C4" w:rsidRDefault="003209C4" w:rsidP="003209C4"/>
    <w:p w14:paraId="51933902" w14:textId="024647F7" w:rsidR="003209C4" w:rsidRDefault="004672FD" w:rsidP="003209C4">
      <w:r>
        <w:t>Выбирая ответ</w:t>
      </w:r>
      <w:r w:rsidR="008D635C">
        <w:t xml:space="preserve"> «</w:t>
      </w:r>
      <w:r>
        <w:t>да</w:t>
      </w:r>
      <w:r w:rsidR="008D635C">
        <w:t>»</w:t>
      </w:r>
      <w:r w:rsidR="003209C4" w:rsidRPr="003209C4">
        <w:t xml:space="preserve"> в утверждениях, перечисленных ниже, вы подтверждаете, что соглашаетесь с ними.</w:t>
      </w:r>
    </w:p>
    <w:p w14:paraId="17FEF44B" w14:textId="77777777" w:rsidR="003209C4" w:rsidRPr="0021015B" w:rsidRDefault="003209C4" w:rsidP="003209C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4"/>
        <w:gridCol w:w="9371"/>
      </w:tblGrid>
      <w:tr w:rsidR="003209C4" w:rsidRPr="003209C4" w14:paraId="6E933058" w14:textId="77777777" w:rsidTr="001C4D62">
        <w:tc>
          <w:tcPr>
            <w:tcW w:w="684" w:type="dxa"/>
          </w:tcPr>
          <w:p w14:paraId="2AEEB0AC" w14:textId="1BDBA466" w:rsidR="003209C4" w:rsidRPr="004672FD" w:rsidRDefault="004672FD" w:rsidP="003209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ПолеСоСписком10"/>
                  <w:enabled/>
                  <w:calcOnExit w:val="0"/>
                  <w:ddList>
                    <w:listEntry w:val="___"/>
                    <w:listEntry w:val="да"/>
                    <w:listEntry w:val="нет"/>
                  </w:ddList>
                </w:ffData>
              </w:fldChar>
            </w:r>
            <w:bookmarkStart w:id="29" w:name="ПолеСоСписком10"/>
            <w:r>
              <w:rPr>
                <w:color w:val="000000" w:themeColor="text1"/>
              </w:rPr>
              <w:instrText xml:space="preserve"> FORMDROPDOWN </w:instrText>
            </w:r>
            <w:r w:rsidR="00623ACD">
              <w:rPr>
                <w:color w:val="000000" w:themeColor="text1"/>
              </w:rPr>
            </w:r>
            <w:r w:rsidR="00623ACD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9"/>
          </w:p>
        </w:tc>
        <w:tc>
          <w:tcPr>
            <w:tcW w:w="9371" w:type="dxa"/>
          </w:tcPr>
          <w:p w14:paraId="21FC7EA4" w14:textId="77777777" w:rsidR="003209C4" w:rsidRPr="003209C4" w:rsidRDefault="003209C4" w:rsidP="003209C4">
            <w:pPr>
              <w:spacing w:line="276" w:lineRule="auto"/>
              <w:rPr>
                <w:sz w:val="24"/>
              </w:rPr>
            </w:pPr>
            <w:r w:rsidRPr="003209C4">
              <w:rPr>
                <w:sz w:val="24"/>
              </w:rPr>
              <w:t>Заявитель уполномочен (-а) на совершение действий и принятие решений от имени некоммерческой организации.</w:t>
            </w:r>
          </w:p>
        </w:tc>
      </w:tr>
      <w:tr w:rsidR="003209C4" w:rsidRPr="003209C4" w14:paraId="5CDF0EBB" w14:textId="77777777" w:rsidTr="001C4D62">
        <w:tc>
          <w:tcPr>
            <w:tcW w:w="684" w:type="dxa"/>
          </w:tcPr>
          <w:p w14:paraId="299541D1" w14:textId="0323D614" w:rsidR="003209C4" w:rsidRPr="003209C4" w:rsidRDefault="00F357E8" w:rsidP="003209C4">
            <w: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___"/>
                    <w:listEntry w:val="да"/>
                    <w:listEntry w:val="нет"/>
                  </w:ddList>
                </w:ffData>
              </w:fldChar>
            </w:r>
            <w:bookmarkStart w:id="30" w:name="ПолеСоСписком5"/>
            <w:r>
              <w:instrText xml:space="preserve"> FORMDROPDOWN </w:instrText>
            </w:r>
            <w:r w:rsidR="00623AC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371" w:type="dxa"/>
          </w:tcPr>
          <w:p w14:paraId="5E0ABC1A" w14:textId="40D0335B" w:rsidR="003209C4" w:rsidRPr="003209C4" w:rsidRDefault="003209C4" w:rsidP="003209C4">
            <w:pPr>
              <w:spacing w:line="276" w:lineRule="auto"/>
              <w:rPr>
                <w:sz w:val="24"/>
              </w:rPr>
            </w:pPr>
            <w:r w:rsidRPr="003209C4">
              <w:rPr>
                <w:sz w:val="24"/>
              </w:rPr>
              <w:t>На дату подачи заявки на участие в Конкурсе некоммерческая организация (заявитель) не находится в стадии банкротства, ликвидации, внесения изменений в уставные документы и/или соответствующие сведения, содержащиеся в едином государственном реестре юридических лиц, а также у</w:t>
            </w:r>
            <w:r w:rsidR="0090572F">
              <w:rPr>
                <w:sz w:val="24"/>
              </w:rPr>
              <w:t> </w:t>
            </w:r>
            <w:r w:rsidRPr="003209C4">
              <w:rPr>
                <w:sz w:val="24"/>
              </w:rPr>
              <w:t>некоммерческой организации (заявителя) отсутствует риск инициирования процедуры банкротства, ликвидации и/или не планируется внесение изменений в учредительные документы и/или соответствующих изменений в сведения, содержащиеся в едином государственном реестре юридических лиц.</w:t>
            </w:r>
          </w:p>
        </w:tc>
      </w:tr>
      <w:tr w:rsidR="003209C4" w:rsidRPr="003209C4" w14:paraId="20BA49AF" w14:textId="77777777" w:rsidTr="001C4D62">
        <w:tc>
          <w:tcPr>
            <w:tcW w:w="684" w:type="dxa"/>
          </w:tcPr>
          <w:p w14:paraId="46807724" w14:textId="3D434F4A" w:rsidR="003209C4" w:rsidRPr="003209C4" w:rsidRDefault="00F357E8" w:rsidP="003209C4">
            <w: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___"/>
                    <w:listEntry w:val="да"/>
                    <w:listEntry w:val="нет"/>
                  </w:ddList>
                </w:ffData>
              </w:fldChar>
            </w:r>
            <w:bookmarkStart w:id="31" w:name="ПолеСоСписком7"/>
            <w:r>
              <w:instrText xml:space="preserve"> FORMDROPDOWN </w:instrText>
            </w:r>
            <w:r w:rsidR="00623ACD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371" w:type="dxa"/>
          </w:tcPr>
          <w:p w14:paraId="4967732C" w14:textId="77777777" w:rsidR="003209C4" w:rsidRPr="003209C4" w:rsidRDefault="003209C4" w:rsidP="003209C4">
            <w:pPr>
              <w:spacing w:line="276" w:lineRule="auto"/>
              <w:rPr>
                <w:sz w:val="24"/>
              </w:rPr>
            </w:pPr>
            <w:r w:rsidRPr="003209C4">
              <w:rPr>
                <w:sz w:val="24"/>
              </w:rPr>
              <w:t>В отношении некоммерческой организации (заявителя) на дату подачи заявки на участие в Конкурсе отсутствуют вступившие в законную силу неисполненные судебные решения, крайний срок для которых наступил; отсутствуют судебные решения о взыскании денежных средств с банковских счетов и/или иного имущества.</w:t>
            </w:r>
          </w:p>
        </w:tc>
      </w:tr>
      <w:tr w:rsidR="003209C4" w:rsidRPr="003209C4" w14:paraId="1630AD59" w14:textId="77777777" w:rsidTr="001C4D62">
        <w:tc>
          <w:tcPr>
            <w:tcW w:w="684" w:type="dxa"/>
          </w:tcPr>
          <w:p w14:paraId="25A98B3A" w14:textId="1978CC41" w:rsidR="003209C4" w:rsidRPr="003209C4" w:rsidRDefault="004672FD" w:rsidP="003209C4">
            <w:r>
              <w:fldChar w:fldCharType="begin">
                <w:ffData>
                  <w:name w:val="ПолеСоСписком8"/>
                  <w:enabled/>
                  <w:calcOnExit w:val="0"/>
                  <w:ddList>
                    <w:listEntry w:val="___"/>
                    <w:listEntry w:val="да"/>
                    <w:listEntry w:val="нет"/>
                  </w:ddList>
                </w:ffData>
              </w:fldChar>
            </w:r>
            <w:bookmarkStart w:id="32" w:name="ПолеСоСписком8"/>
            <w:r>
              <w:instrText xml:space="preserve"> FORMDROPDOWN </w:instrText>
            </w:r>
            <w:r w:rsidR="00623ACD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9371" w:type="dxa"/>
          </w:tcPr>
          <w:p w14:paraId="744F02F0" w14:textId="77777777" w:rsidR="003209C4" w:rsidRPr="003209C4" w:rsidRDefault="003209C4" w:rsidP="003209C4">
            <w:pPr>
              <w:spacing w:line="276" w:lineRule="auto"/>
              <w:rPr>
                <w:sz w:val="24"/>
              </w:rPr>
            </w:pPr>
            <w:r w:rsidRPr="003209C4">
              <w:rPr>
                <w:sz w:val="24"/>
              </w:rPr>
              <w:t>Автором заявки получены письменные согласия на обработку персональных данных у всех без исключения физических лиц, чьи данные могут содержаться в документации, передаваемой Фонду и/или партнерам Конкурса.</w:t>
            </w:r>
          </w:p>
        </w:tc>
      </w:tr>
      <w:tr w:rsidR="003209C4" w:rsidRPr="003209C4" w14:paraId="7150517E" w14:textId="77777777" w:rsidTr="001C4D62">
        <w:tc>
          <w:tcPr>
            <w:tcW w:w="684" w:type="dxa"/>
          </w:tcPr>
          <w:p w14:paraId="6476E20E" w14:textId="4144CDA7" w:rsidR="003209C4" w:rsidRPr="003209C4" w:rsidRDefault="004672FD" w:rsidP="003209C4">
            <w:r>
              <w:fldChar w:fldCharType="begin">
                <w:ffData>
                  <w:name w:val="ПолеСоСписком9"/>
                  <w:enabled/>
                  <w:calcOnExit w:val="0"/>
                  <w:ddList>
                    <w:listEntry w:val="___"/>
                    <w:listEntry w:val="да"/>
                    <w:listEntry w:val="нет"/>
                  </w:ddList>
                </w:ffData>
              </w:fldChar>
            </w:r>
            <w:bookmarkStart w:id="33" w:name="ПолеСоСписком9"/>
            <w:r>
              <w:instrText xml:space="preserve"> FORMDROPDOWN </w:instrText>
            </w:r>
            <w:r w:rsidR="00623ACD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9371" w:type="dxa"/>
          </w:tcPr>
          <w:p w14:paraId="3FCB322A" w14:textId="77777777" w:rsidR="003209C4" w:rsidRPr="003209C4" w:rsidRDefault="003209C4" w:rsidP="003209C4">
            <w:pPr>
              <w:spacing w:line="276" w:lineRule="auto"/>
              <w:rPr>
                <w:sz w:val="24"/>
              </w:rPr>
            </w:pPr>
            <w:r w:rsidRPr="003209C4">
              <w:rPr>
                <w:sz w:val="24"/>
              </w:rPr>
              <w:t>НКО не является государственным и муниципальным учреждением, политической партией и общественным объединением политической направленности, органом государственной власти РФ и субъектов РФ, иным лицом с государственным участием, фондом целевого капитала.</w:t>
            </w:r>
          </w:p>
        </w:tc>
      </w:tr>
    </w:tbl>
    <w:p w14:paraId="31533F9E" w14:textId="77777777" w:rsidR="003209C4" w:rsidRDefault="003209C4" w:rsidP="003209C4">
      <w:pPr>
        <w:rPr>
          <w:i/>
        </w:rPr>
      </w:pPr>
    </w:p>
    <w:p w14:paraId="61BC5927" w14:textId="77777777" w:rsidR="003209C4" w:rsidRDefault="003209C4" w:rsidP="003209C4">
      <w:pPr>
        <w:rPr>
          <w:i/>
        </w:rPr>
      </w:pPr>
    </w:p>
    <w:p w14:paraId="11B51552" w14:textId="77777777" w:rsidR="003209C4" w:rsidRPr="00E23242" w:rsidRDefault="003209C4" w:rsidP="003209C4">
      <w:pPr>
        <w:pStyle w:val="1"/>
        <w:sectPr w:rsidR="003209C4" w:rsidRPr="00E23242" w:rsidSect="006B5450">
          <w:pgSz w:w="11900" w:h="16840"/>
          <w:pgMar w:top="1685" w:right="701" w:bottom="1134" w:left="1134" w:header="708" w:footer="708" w:gutter="0"/>
          <w:cols w:space="708"/>
          <w:docGrid w:linePitch="360"/>
        </w:sectPr>
      </w:pPr>
    </w:p>
    <w:p w14:paraId="6AFFB0B2" w14:textId="7BEE94BC" w:rsidR="008B6ECC" w:rsidRPr="003209C4" w:rsidRDefault="00C041A6" w:rsidP="003209C4">
      <w:pPr>
        <w:pStyle w:val="1"/>
      </w:pPr>
      <w:r>
        <w:rPr>
          <w:lang w:val="en-US"/>
        </w:rPr>
        <w:lastRenderedPageBreak/>
        <w:t>IX</w:t>
      </w:r>
      <w:r w:rsidR="003209C4" w:rsidRPr="003209C4">
        <w:t>. Дополнительно</w:t>
      </w:r>
      <w:r w:rsidR="003209C4" w:rsidRPr="003209C4">
        <w:br/>
      </w:r>
    </w:p>
    <w:p w14:paraId="6E2A888F" w14:textId="665D8258" w:rsidR="003209C4" w:rsidRPr="00E257C0" w:rsidRDefault="00E257C0" w:rsidP="00E257C0">
      <w:pPr>
        <w:rPr>
          <w:b/>
        </w:rPr>
      </w:pPr>
      <w:r w:rsidRPr="00E257C0">
        <w:rPr>
          <w:b/>
        </w:rPr>
        <w:t>1.</w:t>
      </w:r>
      <w:r>
        <w:rPr>
          <w:b/>
        </w:rPr>
        <w:t xml:space="preserve"> </w:t>
      </w:r>
      <w:r w:rsidR="003209C4" w:rsidRPr="00E257C0">
        <w:rPr>
          <w:b/>
        </w:rPr>
        <w:t xml:space="preserve">В случае, если ваша НКО существует меньше года, напишите мотивационное письмо (до 1500 </w:t>
      </w:r>
      <w:r w:rsidR="000E008E" w:rsidRPr="00E257C0">
        <w:rPr>
          <w:b/>
        </w:rPr>
        <w:t>символов</w:t>
      </w:r>
      <w:r w:rsidR="003209C4" w:rsidRPr="00E257C0">
        <w:rPr>
          <w:b/>
        </w:rPr>
        <w:t>)</w:t>
      </w:r>
    </w:p>
    <w:p w14:paraId="6E3184E2" w14:textId="77777777" w:rsidR="003209C4" w:rsidRPr="00E45B89" w:rsidRDefault="00381480" w:rsidP="00381480">
      <w:pPr>
        <w:shd w:val="clear" w:color="auto" w:fill="E7E6E6" w:themeFill="background2"/>
        <w:tabs>
          <w:tab w:val="left" w:pos="1883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36"/>
            <w:enabled/>
            <w:calcOnExit w:val="0"/>
            <w:textInput>
              <w:maxLength w:val="1800"/>
            </w:textInput>
          </w:ffData>
        </w:fldChar>
      </w:r>
      <w:bookmarkStart w:id="34" w:name="ТекстовоеПоле36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="00E45B89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34"/>
    </w:p>
    <w:p w14:paraId="737E3E7F" w14:textId="77777777" w:rsidR="004672FD" w:rsidRDefault="004672FD" w:rsidP="003209C4">
      <w:pPr>
        <w:tabs>
          <w:tab w:val="left" w:pos="1883"/>
        </w:tabs>
        <w:rPr>
          <w:i/>
        </w:rPr>
      </w:pPr>
    </w:p>
    <w:p w14:paraId="7CC3B4EE" w14:textId="40A135CC" w:rsidR="003209C4" w:rsidRPr="003209C4" w:rsidRDefault="00E257C0" w:rsidP="003209C4">
      <w:pPr>
        <w:rPr>
          <w:b/>
        </w:rPr>
      </w:pPr>
      <w:r>
        <w:rPr>
          <w:b/>
        </w:rPr>
        <w:t xml:space="preserve">2. </w:t>
      </w:r>
      <w:r w:rsidR="003209C4" w:rsidRPr="003209C4">
        <w:rPr>
          <w:b/>
        </w:rPr>
        <w:t>В случае, если ваша НКО существует меньше года, прикрепите ссылки на рекомендательные письма от экспертного сообщества (руководителей</w:t>
      </w:r>
      <w:r w:rsidR="00C4308C">
        <w:rPr>
          <w:b/>
        </w:rPr>
        <w:t xml:space="preserve"> </w:t>
      </w:r>
      <w:r w:rsidR="003209C4" w:rsidRPr="003209C4">
        <w:rPr>
          <w:b/>
        </w:rPr>
        <w:t>некоммерческих организаций)</w:t>
      </w:r>
    </w:p>
    <w:p w14:paraId="1DE59FA8" w14:textId="357BCCEB" w:rsidR="004672FD" w:rsidRPr="00E45B89" w:rsidRDefault="004672FD" w:rsidP="004672FD">
      <w:pPr>
        <w:shd w:val="clear" w:color="auto" w:fill="E7E6E6" w:themeFill="background2"/>
        <w:tabs>
          <w:tab w:val="left" w:pos="1883"/>
        </w:tabs>
        <w:rPr>
          <w:iCs/>
          <w:color w:val="404040" w:themeColor="text1" w:themeTint="BF"/>
        </w:rPr>
      </w:pPr>
      <w:r w:rsidRPr="00E45B89">
        <w:rPr>
          <w:iCs/>
          <w:color w:val="404040" w:themeColor="text1" w:themeTint="BF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35" w:name="ТекстовоеПоле37"/>
      <w:r w:rsidRPr="00E45B89">
        <w:rPr>
          <w:iCs/>
          <w:color w:val="404040" w:themeColor="text1" w:themeTint="BF"/>
        </w:rPr>
        <w:instrText xml:space="preserve"> FORMTEXT </w:instrText>
      </w:r>
      <w:r w:rsidRPr="00E45B89">
        <w:rPr>
          <w:iCs/>
          <w:color w:val="404040" w:themeColor="text1" w:themeTint="BF"/>
        </w:rPr>
      </w:r>
      <w:r w:rsidRPr="00E45B89">
        <w:rPr>
          <w:iCs/>
          <w:color w:val="404040" w:themeColor="text1" w:themeTint="BF"/>
        </w:rPr>
        <w:fldChar w:fldCharType="separate"/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="00F77688" w:rsidRPr="00E45B89">
        <w:rPr>
          <w:iCs/>
          <w:noProof/>
          <w:color w:val="404040" w:themeColor="text1" w:themeTint="BF"/>
        </w:rPr>
        <w:t xml:space="preserve">                                                                                                                       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noProof/>
          <w:color w:val="404040" w:themeColor="text1" w:themeTint="BF"/>
        </w:rPr>
        <w:t> </w:t>
      </w:r>
      <w:r w:rsidRPr="00E45B89">
        <w:rPr>
          <w:iCs/>
          <w:color w:val="404040" w:themeColor="text1" w:themeTint="BF"/>
        </w:rPr>
        <w:fldChar w:fldCharType="end"/>
      </w:r>
      <w:bookmarkEnd w:id="35"/>
    </w:p>
    <w:p w14:paraId="2205C17A" w14:textId="77777777" w:rsidR="008B6ECC" w:rsidRDefault="008B6ECC" w:rsidP="008B6ECC">
      <w:pPr>
        <w:rPr>
          <w:i/>
        </w:rPr>
      </w:pPr>
    </w:p>
    <w:p w14:paraId="51DC33C5" w14:textId="77777777" w:rsidR="003209C4" w:rsidRDefault="003209C4" w:rsidP="008B6ECC">
      <w:pPr>
        <w:rPr>
          <w:i/>
        </w:rPr>
      </w:pPr>
    </w:p>
    <w:p w14:paraId="07BAED3A" w14:textId="0BDA529D" w:rsidR="003209C4" w:rsidRDefault="003209C4" w:rsidP="008B6ECC">
      <w:pPr>
        <w:rPr>
          <w:i/>
        </w:rPr>
      </w:pPr>
    </w:p>
    <w:p w14:paraId="51A002B6" w14:textId="77777777" w:rsidR="004672FD" w:rsidRDefault="004672FD" w:rsidP="008B6ECC">
      <w:pPr>
        <w:rPr>
          <w:i/>
        </w:rPr>
      </w:pPr>
    </w:p>
    <w:p w14:paraId="292B89B0" w14:textId="77777777" w:rsidR="003209C4" w:rsidRDefault="003209C4" w:rsidP="003209C4"/>
    <w:p w14:paraId="064DE096" w14:textId="77777777" w:rsidR="003209C4" w:rsidRPr="003209C4" w:rsidRDefault="003209C4" w:rsidP="003209C4">
      <w:r w:rsidRPr="003209C4">
        <w:t>После заполнения анкеты вам необходимо прикрепить её</w:t>
      </w:r>
      <w:r w:rsidRPr="003209C4">
        <w:rPr>
          <w:rFonts w:ascii="MS Gothic" w:eastAsia="MS Gothic" w:hAnsi="MS Gothic" w:cs="MS Gothic"/>
        </w:rPr>
        <w:t> </w:t>
      </w:r>
      <w:r w:rsidRPr="003209C4">
        <w:t xml:space="preserve">к форме заявки на сайте </w:t>
      </w:r>
      <w:proofErr w:type="gramStart"/>
      <w:r w:rsidRPr="003209C4">
        <w:rPr>
          <w:color w:val="7030A0"/>
          <w:u w:val="single"/>
        </w:rPr>
        <w:t>станьзаметным.рф</w:t>
      </w:r>
      <w:proofErr w:type="gramEnd"/>
    </w:p>
    <w:p w14:paraId="74AD7E15" w14:textId="77777777" w:rsidR="008B6ECC" w:rsidRDefault="008B6ECC" w:rsidP="008B6ECC">
      <w:pPr>
        <w:tabs>
          <w:tab w:val="left" w:pos="1617"/>
        </w:tabs>
        <w:rPr>
          <w:i/>
        </w:rPr>
      </w:pPr>
    </w:p>
    <w:p w14:paraId="3ECAD02F" w14:textId="77777777" w:rsidR="008B6ECC" w:rsidRPr="006B5450" w:rsidRDefault="008B6ECC" w:rsidP="008B6ECC"/>
    <w:sectPr w:rsidR="008B6ECC" w:rsidRPr="006B5450" w:rsidSect="006B5450">
      <w:pgSz w:w="11900" w:h="16840"/>
      <w:pgMar w:top="1685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129D" w14:textId="77777777" w:rsidR="00623ACD" w:rsidRDefault="00623ACD" w:rsidP="008B6ECC">
      <w:r>
        <w:separator/>
      </w:r>
    </w:p>
  </w:endnote>
  <w:endnote w:type="continuationSeparator" w:id="0">
    <w:p w14:paraId="6D4B8D65" w14:textId="77777777" w:rsidR="00623ACD" w:rsidRDefault="00623ACD" w:rsidP="008B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6696271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9C3B375" w14:textId="340C30E0" w:rsidR="00C4308C" w:rsidRDefault="00C4308C" w:rsidP="00FF3E5C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D8B0821" w14:textId="77777777" w:rsidR="00C4308C" w:rsidRDefault="00C4308C" w:rsidP="00C4308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7608080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A8F4AE2" w14:textId="6E1BFB65" w:rsidR="00C4308C" w:rsidRDefault="00C4308C" w:rsidP="00C4308C">
        <w:pPr>
          <w:pStyle w:val="a5"/>
          <w:framePr w:wrap="none" w:vAnchor="text" w:hAnchor="margin" w:xAlign="right" w:y="1"/>
          <w:jc w:val="center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9</w:t>
        </w:r>
        <w:r>
          <w:rPr>
            <w:rStyle w:val="aa"/>
          </w:rPr>
          <w:fldChar w:fldCharType="end"/>
        </w:r>
      </w:p>
    </w:sdtContent>
  </w:sdt>
  <w:p w14:paraId="19047DB7" w14:textId="03CCA993" w:rsidR="002A139E" w:rsidRPr="00943932" w:rsidRDefault="002A139E" w:rsidP="00C4308C">
    <w:pPr>
      <w:spacing w:line="240" w:lineRule="auto"/>
      <w:ind w:left="-567" w:right="360"/>
      <w:rPr>
        <w:color w:val="000000" w:themeColor="text1"/>
        <w:sz w:val="22"/>
        <w:szCs w:val="22"/>
      </w:rPr>
    </w:pPr>
    <w:r w:rsidRPr="00943932">
      <w:rPr>
        <w:color w:val="000000" w:themeColor="text1"/>
        <w:sz w:val="22"/>
        <w:szCs w:val="22"/>
      </w:rPr>
      <w:t>При необходимости вы можете загрузить дополнительные файлы об НКО на сервисы Google Диск или Яндекс.Д</w:t>
    </w:r>
    <w:r w:rsidR="0023685A">
      <w:rPr>
        <w:color w:val="000000" w:themeColor="text1"/>
        <w:sz w:val="22"/>
        <w:szCs w:val="22"/>
      </w:rPr>
      <w:t>иск</w:t>
    </w:r>
    <w:r w:rsidRPr="00943932">
      <w:rPr>
        <w:color w:val="000000" w:themeColor="text1"/>
        <w:sz w:val="22"/>
        <w:szCs w:val="22"/>
      </w:rPr>
      <w:t xml:space="preserve"> и прикрепить ссылки в соответствующие поля анкеты.</w:t>
    </w:r>
  </w:p>
  <w:p w14:paraId="21D10513" w14:textId="77777777" w:rsidR="002A139E" w:rsidRPr="00943932" w:rsidRDefault="002A139E" w:rsidP="002A139E">
    <w:pPr>
      <w:spacing w:line="240" w:lineRule="auto"/>
      <w:ind w:left="-567"/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3727" w14:textId="77777777" w:rsidR="00623ACD" w:rsidRDefault="00623ACD" w:rsidP="008B6ECC">
      <w:r>
        <w:separator/>
      </w:r>
    </w:p>
  </w:footnote>
  <w:footnote w:type="continuationSeparator" w:id="0">
    <w:p w14:paraId="269FB0D2" w14:textId="77777777" w:rsidR="00623ACD" w:rsidRDefault="00623ACD" w:rsidP="008B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A414" w14:textId="77777777" w:rsidR="006B5450" w:rsidRDefault="006B5450" w:rsidP="008B6EC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AB544" wp14:editId="6C01ECF2">
          <wp:simplePos x="0" y="0"/>
          <wp:positionH relativeFrom="column">
            <wp:posOffset>-988104</wp:posOffset>
          </wp:positionH>
          <wp:positionV relativeFrom="paragraph">
            <wp:posOffset>-433814</wp:posOffset>
          </wp:positionV>
          <wp:extent cx="8202525" cy="868100"/>
          <wp:effectExtent l="0" t="0" r="190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525" cy="86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868"/>
    <w:multiLevelType w:val="hybridMultilevel"/>
    <w:tmpl w:val="5EE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7D5B"/>
    <w:multiLevelType w:val="hybridMultilevel"/>
    <w:tmpl w:val="C85C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1203"/>
    <w:multiLevelType w:val="hybridMultilevel"/>
    <w:tmpl w:val="7CE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3806"/>
    <w:multiLevelType w:val="hybridMultilevel"/>
    <w:tmpl w:val="437A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556DA"/>
    <w:multiLevelType w:val="hybridMultilevel"/>
    <w:tmpl w:val="804C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475C5"/>
    <w:multiLevelType w:val="hybridMultilevel"/>
    <w:tmpl w:val="35CC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0C7C"/>
    <w:multiLevelType w:val="hybridMultilevel"/>
    <w:tmpl w:val="2D50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37E35"/>
    <w:multiLevelType w:val="hybridMultilevel"/>
    <w:tmpl w:val="0BFC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50"/>
    <w:rsid w:val="00011222"/>
    <w:rsid w:val="000315D7"/>
    <w:rsid w:val="000405C1"/>
    <w:rsid w:val="00071195"/>
    <w:rsid w:val="000B082D"/>
    <w:rsid w:val="000E008E"/>
    <w:rsid w:val="000F70A8"/>
    <w:rsid w:val="00167144"/>
    <w:rsid w:val="00180D16"/>
    <w:rsid w:val="001942F5"/>
    <w:rsid w:val="001A5C60"/>
    <w:rsid w:val="001B7894"/>
    <w:rsid w:val="001C4D62"/>
    <w:rsid w:val="001C6DF9"/>
    <w:rsid w:val="001D1AEA"/>
    <w:rsid w:val="001F4909"/>
    <w:rsid w:val="00207152"/>
    <w:rsid w:val="0021015B"/>
    <w:rsid w:val="0021534C"/>
    <w:rsid w:val="00223A0B"/>
    <w:rsid w:val="0022468E"/>
    <w:rsid w:val="0023685A"/>
    <w:rsid w:val="00243A8E"/>
    <w:rsid w:val="0025298F"/>
    <w:rsid w:val="002A139E"/>
    <w:rsid w:val="002A7525"/>
    <w:rsid w:val="002C3D95"/>
    <w:rsid w:val="002E4D7C"/>
    <w:rsid w:val="003209C4"/>
    <w:rsid w:val="00332069"/>
    <w:rsid w:val="00374080"/>
    <w:rsid w:val="00381480"/>
    <w:rsid w:val="003820EF"/>
    <w:rsid w:val="003A6DEC"/>
    <w:rsid w:val="003C4403"/>
    <w:rsid w:val="003D37A6"/>
    <w:rsid w:val="003F7387"/>
    <w:rsid w:val="004672FD"/>
    <w:rsid w:val="004C489F"/>
    <w:rsid w:val="004C59B3"/>
    <w:rsid w:val="004D72DB"/>
    <w:rsid w:val="005551F2"/>
    <w:rsid w:val="00566F28"/>
    <w:rsid w:val="005A036F"/>
    <w:rsid w:val="005E2317"/>
    <w:rsid w:val="005E2974"/>
    <w:rsid w:val="005E581C"/>
    <w:rsid w:val="006028E6"/>
    <w:rsid w:val="00623ACD"/>
    <w:rsid w:val="0063066C"/>
    <w:rsid w:val="00640553"/>
    <w:rsid w:val="00681462"/>
    <w:rsid w:val="00693961"/>
    <w:rsid w:val="006A318D"/>
    <w:rsid w:val="006B5450"/>
    <w:rsid w:val="006B5B62"/>
    <w:rsid w:val="006E44F5"/>
    <w:rsid w:val="00712F2B"/>
    <w:rsid w:val="0072770D"/>
    <w:rsid w:val="007704FC"/>
    <w:rsid w:val="007A3DEE"/>
    <w:rsid w:val="007E3EF7"/>
    <w:rsid w:val="008019FA"/>
    <w:rsid w:val="00804AAB"/>
    <w:rsid w:val="008107C1"/>
    <w:rsid w:val="008375DF"/>
    <w:rsid w:val="008A06CE"/>
    <w:rsid w:val="008B6ECC"/>
    <w:rsid w:val="008D635C"/>
    <w:rsid w:val="008E787F"/>
    <w:rsid w:val="008F1B81"/>
    <w:rsid w:val="0090572F"/>
    <w:rsid w:val="00943932"/>
    <w:rsid w:val="00946F75"/>
    <w:rsid w:val="00984FBB"/>
    <w:rsid w:val="009B13B5"/>
    <w:rsid w:val="009C7F40"/>
    <w:rsid w:val="00A204B3"/>
    <w:rsid w:val="00A46788"/>
    <w:rsid w:val="00AC0DD5"/>
    <w:rsid w:val="00AC1DFD"/>
    <w:rsid w:val="00B23834"/>
    <w:rsid w:val="00B32392"/>
    <w:rsid w:val="00BA4B2B"/>
    <w:rsid w:val="00BD3AB5"/>
    <w:rsid w:val="00C041A6"/>
    <w:rsid w:val="00C4308C"/>
    <w:rsid w:val="00C530F3"/>
    <w:rsid w:val="00C810D6"/>
    <w:rsid w:val="00CF50A4"/>
    <w:rsid w:val="00CF6DC6"/>
    <w:rsid w:val="00D1135F"/>
    <w:rsid w:val="00D158EA"/>
    <w:rsid w:val="00D21DC0"/>
    <w:rsid w:val="00D232CB"/>
    <w:rsid w:val="00D55D07"/>
    <w:rsid w:val="00D65E64"/>
    <w:rsid w:val="00DD30D6"/>
    <w:rsid w:val="00E23242"/>
    <w:rsid w:val="00E257C0"/>
    <w:rsid w:val="00E45B89"/>
    <w:rsid w:val="00E50C95"/>
    <w:rsid w:val="00E74FC3"/>
    <w:rsid w:val="00E95898"/>
    <w:rsid w:val="00F027B6"/>
    <w:rsid w:val="00F154DF"/>
    <w:rsid w:val="00F27B13"/>
    <w:rsid w:val="00F357E8"/>
    <w:rsid w:val="00F42440"/>
    <w:rsid w:val="00F70934"/>
    <w:rsid w:val="00F77688"/>
    <w:rsid w:val="00F81BEA"/>
    <w:rsid w:val="00F86910"/>
    <w:rsid w:val="00FA4550"/>
    <w:rsid w:val="00FF05FF"/>
    <w:rsid w:val="00FF0C35"/>
    <w:rsid w:val="00FF0E66"/>
    <w:rsid w:val="00FF292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E02FC"/>
  <w15:chartTrackingRefBased/>
  <w15:docId w15:val="{1D05ED5E-E7A6-CB4C-8AE9-7D766C98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ECC"/>
    <w:pPr>
      <w:spacing w:line="360" w:lineRule="auto"/>
    </w:pPr>
    <w:rPr>
      <w:rFonts w:ascii="Arial" w:eastAsia="Times New Roman" w:hAnsi="Arial" w:cs="Arial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9C4"/>
    <w:pPr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450"/>
  </w:style>
  <w:style w:type="paragraph" w:styleId="a5">
    <w:name w:val="footer"/>
    <w:basedOn w:val="a"/>
    <w:link w:val="a6"/>
    <w:uiPriority w:val="99"/>
    <w:unhideWhenUsed/>
    <w:rsid w:val="006B5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450"/>
  </w:style>
  <w:style w:type="character" w:customStyle="1" w:styleId="10">
    <w:name w:val="Заголовок 1 Знак"/>
    <w:basedOn w:val="a0"/>
    <w:link w:val="1"/>
    <w:uiPriority w:val="9"/>
    <w:rsid w:val="003209C4"/>
    <w:rPr>
      <w:rFonts w:ascii="Arial" w:eastAsia="Times New Roman" w:hAnsi="Arial" w:cs="Arial"/>
      <w:b/>
      <w:sz w:val="44"/>
      <w:lang w:eastAsia="ru-RU"/>
    </w:rPr>
  </w:style>
  <w:style w:type="paragraph" w:styleId="a7">
    <w:name w:val="Revision"/>
    <w:hidden/>
    <w:uiPriority w:val="99"/>
    <w:semiHidden/>
    <w:rsid w:val="006B5450"/>
    <w:rPr>
      <w:rFonts w:ascii="Arial" w:eastAsia="Times New Roman" w:hAnsi="Arial" w:cs="Arial"/>
      <w:sz w:val="28"/>
      <w:lang w:eastAsia="ru-RU"/>
    </w:rPr>
  </w:style>
  <w:style w:type="table" w:styleId="a8">
    <w:name w:val="Table Grid"/>
    <w:basedOn w:val="a1"/>
    <w:uiPriority w:val="39"/>
    <w:rsid w:val="0032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3209C4"/>
    <w:rPr>
      <w:i/>
      <w:color w:val="595959" w:themeColor="text1" w:themeTint="A6"/>
    </w:rPr>
  </w:style>
  <w:style w:type="character" w:styleId="aa">
    <w:name w:val="page number"/>
    <w:basedOn w:val="a0"/>
    <w:uiPriority w:val="99"/>
    <w:semiHidden/>
    <w:unhideWhenUsed/>
    <w:rsid w:val="00C4308C"/>
  </w:style>
  <w:style w:type="paragraph" w:styleId="ab">
    <w:name w:val="List Paragraph"/>
    <w:basedOn w:val="a"/>
    <w:uiPriority w:val="34"/>
    <w:qFormat/>
    <w:rsid w:val="002C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124BD-0C5A-DA47-A4C5-96070BF7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12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lnprod94@gmail.com</cp:lastModifiedBy>
  <cp:revision>42</cp:revision>
  <cp:lastPrinted>2022-07-05T15:19:00Z</cp:lastPrinted>
  <dcterms:created xsi:type="dcterms:W3CDTF">2021-07-01T14:39:00Z</dcterms:created>
  <dcterms:modified xsi:type="dcterms:W3CDTF">2023-10-18T08:34:00Z</dcterms:modified>
</cp:coreProperties>
</file>